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BD3C" w14:textId="77777777" w:rsidR="00FD1587" w:rsidRDefault="00FD1587" w:rsidP="00FD1587">
      <w:pPr>
        <w:jc w:val="center"/>
        <w:rPr>
          <w:rFonts w:ascii="Times New Roman" w:hAnsi="Times New Roman"/>
          <w:b/>
          <w:sz w:val="28"/>
          <w:szCs w:val="28"/>
        </w:rPr>
      </w:pPr>
      <w:r w:rsidRPr="004228F8">
        <w:rPr>
          <w:rFonts w:ascii="Times New Roman" w:hAnsi="Times New Roman"/>
          <w:b/>
          <w:sz w:val="28"/>
          <w:szCs w:val="28"/>
        </w:rPr>
        <w:t>REPUBLIQUE ISLAMIQUE DE MAURITANIE</w:t>
      </w:r>
    </w:p>
    <w:p w14:paraId="635C7BC4" w14:textId="77777777" w:rsidR="00FD1587" w:rsidRPr="00EF6395" w:rsidRDefault="00FD1587" w:rsidP="00FD1587">
      <w:pPr>
        <w:jc w:val="center"/>
        <w:rPr>
          <w:rFonts w:ascii="Times New Roman" w:hAnsi="Times New Roman"/>
          <w:b/>
          <w:sz w:val="20"/>
          <w:szCs w:val="20"/>
        </w:rPr>
      </w:pPr>
      <w:r w:rsidRPr="00EF6395">
        <w:rPr>
          <w:rFonts w:ascii="Times New Roman" w:hAnsi="Times New Roman"/>
          <w:b/>
          <w:sz w:val="20"/>
          <w:szCs w:val="20"/>
        </w:rPr>
        <w:t>Honneur-Fraternité-Justice</w:t>
      </w:r>
    </w:p>
    <w:p w14:paraId="6E04E74A" w14:textId="4874FB70" w:rsidR="00FD1587" w:rsidRPr="00107DF6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 w:rsidRPr="00107DF6">
        <w:rPr>
          <w:rFonts w:ascii="Times New Roman" w:hAnsi="Times New Roman"/>
          <w:b/>
          <w:sz w:val="24"/>
          <w:szCs w:val="24"/>
        </w:rPr>
        <w:t>Ministère de l’Environnement</w:t>
      </w:r>
      <w:r w:rsidR="00467A5E">
        <w:rPr>
          <w:rFonts w:ascii="Times New Roman" w:hAnsi="Times New Roman"/>
          <w:b/>
          <w:sz w:val="24"/>
          <w:szCs w:val="24"/>
        </w:rPr>
        <w:t xml:space="preserve"> et Développement Durable</w:t>
      </w:r>
      <w:r w:rsidRPr="00107DF6">
        <w:rPr>
          <w:rFonts w:ascii="Times New Roman" w:hAnsi="Times New Roman"/>
          <w:b/>
          <w:sz w:val="24"/>
          <w:szCs w:val="24"/>
        </w:rPr>
        <w:t xml:space="preserve"> (ME</w:t>
      </w:r>
      <w:r w:rsidR="00467A5E">
        <w:rPr>
          <w:rFonts w:ascii="Times New Roman" w:hAnsi="Times New Roman"/>
          <w:b/>
          <w:sz w:val="24"/>
          <w:szCs w:val="24"/>
        </w:rPr>
        <w:t>D</w:t>
      </w:r>
      <w:r w:rsidR="007E344F">
        <w:rPr>
          <w:rFonts w:ascii="Times New Roman" w:hAnsi="Times New Roman"/>
          <w:b/>
          <w:sz w:val="24"/>
          <w:szCs w:val="24"/>
        </w:rPr>
        <w:t>D</w:t>
      </w:r>
      <w:r w:rsidRPr="00107DF6">
        <w:rPr>
          <w:rFonts w:ascii="Times New Roman" w:hAnsi="Times New Roman"/>
          <w:b/>
          <w:sz w:val="24"/>
          <w:szCs w:val="24"/>
        </w:rPr>
        <w:t>)</w:t>
      </w:r>
    </w:p>
    <w:p w14:paraId="4D2A00F6" w14:textId="77777777" w:rsidR="00FD1587" w:rsidRPr="001E3ABF" w:rsidRDefault="00FD1587" w:rsidP="00FD1587">
      <w:pPr>
        <w:rPr>
          <w:rFonts w:ascii="Times New Roman" w:hAnsi="Times New Roman"/>
          <w:b/>
        </w:rPr>
      </w:pPr>
    </w:p>
    <w:p w14:paraId="5F73B99A" w14:textId="57573ABB" w:rsidR="00FD1587" w:rsidRPr="007E344F" w:rsidRDefault="007E344F" w:rsidP="00FD158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344F">
        <w:rPr>
          <w:rFonts w:ascii="Times New Roman" w:hAnsi="Times New Roman"/>
          <w:b/>
          <w:sz w:val="24"/>
          <w:szCs w:val="24"/>
          <w:u w:val="single"/>
        </w:rPr>
        <w:t>AVIS D’ATTRIBUTION</w:t>
      </w:r>
      <w:r w:rsidR="00FD1587" w:rsidRPr="007E34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4321B" w:rsidRPr="007E344F">
        <w:rPr>
          <w:rFonts w:ascii="Times New Roman" w:hAnsi="Times New Roman"/>
          <w:b/>
          <w:sz w:val="24"/>
          <w:szCs w:val="24"/>
          <w:u w:val="single"/>
        </w:rPr>
        <w:t>DEFIN</w:t>
      </w:r>
      <w:r w:rsidRPr="007E344F">
        <w:rPr>
          <w:rFonts w:ascii="Times New Roman" w:hAnsi="Times New Roman"/>
          <w:b/>
          <w:sz w:val="24"/>
          <w:szCs w:val="24"/>
          <w:u w:val="single"/>
        </w:rPr>
        <w:t>ITIVE</w:t>
      </w:r>
    </w:p>
    <w:p w14:paraId="75A439C9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9C2FD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3E34" w14:textId="77777777" w:rsidR="00FD1587" w:rsidRPr="00C94690" w:rsidRDefault="00FD1587" w:rsidP="005232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Autorité Contractante :</w:t>
      </w:r>
      <w:r w:rsidRPr="00C946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690">
        <w:rPr>
          <w:rFonts w:ascii="Times New Roman" w:hAnsi="Times New Roman"/>
          <w:sz w:val="24"/>
          <w:szCs w:val="24"/>
        </w:rPr>
        <w:t>Projet d’Investissement pour la Résilience des Zones Côtières en Afrique de l’Ouest pour la Mauritanie</w:t>
      </w:r>
      <w:r w:rsidRPr="00C94690">
        <w:rPr>
          <w:rFonts w:ascii="Times New Roman" w:hAnsi="Times New Roman"/>
          <w:b/>
          <w:sz w:val="24"/>
          <w:szCs w:val="24"/>
        </w:rPr>
        <w:t xml:space="preserve"> (WACA-MR)</w:t>
      </w:r>
      <w:r w:rsidR="00971DE3">
        <w:rPr>
          <w:rFonts w:ascii="Times New Roman" w:hAnsi="Times New Roman"/>
          <w:b/>
          <w:sz w:val="24"/>
          <w:szCs w:val="24"/>
        </w:rPr>
        <w:t> ;</w:t>
      </w:r>
      <w:r w:rsidRPr="00C94690">
        <w:rPr>
          <w:rFonts w:ascii="Times New Roman" w:hAnsi="Times New Roman"/>
          <w:b/>
          <w:sz w:val="24"/>
          <w:szCs w:val="24"/>
        </w:rPr>
        <w:t xml:space="preserve"> </w:t>
      </w:r>
    </w:p>
    <w:p w14:paraId="69C0FFA5" w14:textId="77777777" w:rsidR="00FD1587" w:rsidRPr="00C94690" w:rsidRDefault="00FD1587" w:rsidP="0052321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1C43F8" w14:textId="2E2BD35C" w:rsidR="00FD1587" w:rsidRPr="00C94690" w:rsidRDefault="00FD1587" w:rsidP="00523218">
      <w:pPr>
        <w:jc w:val="both"/>
        <w:rPr>
          <w:rFonts w:ascii="Times New Roman" w:hAnsi="Times New Roman"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Intitulée du Marché </w:t>
      </w:r>
      <w:r w:rsidRPr="00C94690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26252E">
        <w:rPr>
          <w:rFonts w:ascii="Times New Roman" w:hAnsi="Times New Roman"/>
          <w:bCs/>
          <w:iCs/>
          <w:sz w:val="24"/>
          <w:szCs w:val="24"/>
        </w:rPr>
        <w:t>Trav</w:t>
      </w:r>
      <w:r w:rsidR="00C521A1">
        <w:rPr>
          <w:rFonts w:ascii="Times New Roman" w:hAnsi="Times New Roman"/>
          <w:bCs/>
          <w:iCs/>
          <w:sz w:val="24"/>
          <w:szCs w:val="24"/>
        </w:rPr>
        <w:t xml:space="preserve">aux de colmatage </w:t>
      </w:r>
      <w:r w:rsidR="00186105">
        <w:rPr>
          <w:rFonts w:ascii="Times New Roman" w:hAnsi="Times New Roman"/>
          <w:bCs/>
          <w:iCs/>
          <w:sz w:val="24"/>
          <w:szCs w:val="24"/>
        </w:rPr>
        <w:t xml:space="preserve">de </w:t>
      </w:r>
      <w:r w:rsidR="00E06948">
        <w:rPr>
          <w:rFonts w:ascii="Times New Roman" w:hAnsi="Times New Roman"/>
          <w:bCs/>
          <w:iCs/>
          <w:sz w:val="24"/>
          <w:szCs w:val="24"/>
        </w:rPr>
        <w:t>t</w:t>
      </w:r>
      <w:r w:rsidR="00186105">
        <w:rPr>
          <w:rFonts w:ascii="Times New Roman" w:hAnsi="Times New Roman"/>
          <w:bCs/>
          <w:iCs/>
          <w:sz w:val="24"/>
          <w:szCs w:val="24"/>
        </w:rPr>
        <w:t>rois</w:t>
      </w:r>
      <w:r w:rsidR="00E06948">
        <w:rPr>
          <w:rFonts w:ascii="Times New Roman" w:hAnsi="Times New Roman"/>
          <w:bCs/>
          <w:iCs/>
          <w:sz w:val="24"/>
          <w:szCs w:val="24"/>
        </w:rPr>
        <w:t xml:space="preserve"> (03)</w:t>
      </w:r>
      <w:r w:rsidR="001418D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80C6A">
        <w:rPr>
          <w:rFonts w:ascii="Times New Roman" w:hAnsi="Times New Roman"/>
          <w:bCs/>
          <w:iCs/>
          <w:sz w:val="24"/>
          <w:szCs w:val="24"/>
        </w:rPr>
        <w:t>brèches du</w:t>
      </w:r>
      <w:r w:rsidR="00FA051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13B50">
        <w:rPr>
          <w:rFonts w:ascii="Times New Roman" w:hAnsi="Times New Roman"/>
          <w:bCs/>
          <w:iCs/>
          <w:sz w:val="24"/>
          <w:szCs w:val="24"/>
        </w:rPr>
        <w:t xml:space="preserve">cordon dunaire du littoral de </w:t>
      </w:r>
      <w:r w:rsidR="00880C6A">
        <w:rPr>
          <w:rFonts w:ascii="Times New Roman" w:hAnsi="Times New Roman"/>
          <w:bCs/>
          <w:iCs/>
          <w:sz w:val="24"/>
          <w:szCs w:val="24"/>
        </w:rPr>
        <w:t>Nouakchott :</w:t>
      </w:r>
    </w:p>
    <w:p w14:paraId="53685D08" w14:textId="1B6A5652" w:rsidR="00FD1587" w:rsidRPr="00AC36E4" w:rsidRDefault="00FD1587" w:rsidP="0052321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</w:t>
      </w:r>
      <w:r w:rsidR="00971DE3" w:rsidRPr="00AC36E4">
        <w:rPr>
          <w:rStyle w:val="lev"/>
          <w:rFonts w:ascii="Times New Roman" w:hAnsi="Times New Roman" w:cs="Times New Roman"/>
          <w:sz w:val="24"/>
          <w:szCs w:val="24"/>
        </w:rPr>
        <w:t>d</w:t>
      </w:r>
      <w:r w:rsidR="00C9370D">
        <w:rPr>
          <w:rStyle w:val="lev"/>
          <w:rFonts w:ascii="Times New Roman" w:hAnsi="Times New Roman" w:cs="Times New Roman"/>
          <w:sz w:val="24"/>
          <w:szCs w:val="24"/>
        </w:rPr>
        <w:t>e publication</w:t>
      </w:r>
      <w:r w:rsidR="00E06948">
        <w:rPr>
          <w:rStyle w:val="lev"/>
          <w:rFonts w:ascii="Times New Roman" w:hAnsi="Times New Roman" w:cs="Times New Roman"/>
          <w:sz w:val="24"/>
          <w:szCs w:val="24"/>
        </w:rPr>
        <w:t xml:space="preserve"> de l’Avis d’Appel d’Offre </w:t>
      </w:r>
      <w:r w:rsidR="00E06948" w:rsidRPr="00AC36E4">
        <w:rPr>
          <w:rStyle w:val="lev"/>
          <w:rFonts w:ascii="Times New Roman" w:hAnsi="Times New Roman" w:cs="Times New Roman"/>
          <w:sz w:val="24"/>
          <w:szCs w:val="24"/>
        </w:rPr>
        <w:t>:</w:t>
      </w:r>
      <w:r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49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</w:t>
      </w:r>
      <w:r w:rsidRPr="00AC36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E58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E069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undi 12 février 2024 sur</w:t>
      </w:r>
      <w:r w:rsidR="00C9370D">
        <w:rPr>
          <w:rFonts w:ascii="Times New Roman" w:hAnsi="Times New Roman" w:cs="Times New Roman"/>
          <w:color w:val="333333"/>
          <w:sz w:val="24"/>
          <w:szCs w:val="24"/>
        </w:rPr>
        <w:t xml:space="preserve"> le site </w:t>
      </w:r>
      <w:r w:rsidR="00E06948">
        <w:rPr>
          <w:rFonts w:ascii="Times New Roman" w:hAnsi="Times New Roman" w:cs="Times New Roman"/>
          <w:color w:val="333333"/>
          <w:sz w:val="24"/>
          <w:szCs w:val="24"/>
        </w:rPr>
        <w:t xml:space="preserve">électronique </w:t>
      </w:r>
      <w:r w:rsidR="00E06948" w:rsidRPr="00E0694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www.beta.mr</w:t>
      </w:r>
      <w:r w:rsidR="00E0694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14:paraId="65C5D0DF" w14:textId="51330F31" w:rsidR="00971DE3" w:rsidRPr="00AC36E4" w:rsidRDefault="00971DE3" w:rsidP="00523218">
      <w:pPr>
        <w:pStyle w:val="NormalWeb"/>
        <w:shd w:val="clear" w:color="auto" w:fill="FFFFFF"/>
        <w:spacing w:before="0" w:beforeAutospacing="0" w:line="276" w:lineRule="auto"/>
        <w:jc w:val="both"/>
      </w:pPr>
      <w:r w:rsidRPr="00AC36E4">
        <w:rPr>
          <w:rStyle w:val="lev"/>
        </w:rPr>
        <w:t xml:space="preserve">Nombre des </w:t>
      </w:r>
      <w:r w:rsidR="00E06948">
        <w:rPr>
          <w:rStyle w:val="lev"/>
        </w:rPr>
        <w:t>offres</w:t>
      </w:r>
      <w:r w:rsidR="00C9370D">
        <w:rPr>
          <w:rStyle w:val="lev"/>
        </w:rPr>
        <w:t xml:space="preserve"> </w:t>
      </w:r>
      <w:r w:rsidR="00E06948">
        <w:rPr>
          <w:rStyle w:val="lev"/>
        </w:rPr>
        <w:t>r</w:t>
      </w:r>
      <w:r w:rsidR="002C1D3A">
        <w:rPr>
          <w:rStyle w:val="lev"/>
        </w:rPr>
        <w:t>eçues :</w:t>
      </w:r>
      <w:r w:rsidRPr="00AC36E4">
        <w:t> </w:t>
      </w:r>
      <w:r w:rsidR="00E06948">
        <w:t>Six (</w:t>
      </w:r>
      <w:r w:rsidRPr="00AC36E4">
        <w:t>0</w:t>
      </w:r>
      <w:r w:rsidR="00E06948">
        <w:t>6) ;</w:t>
      </w:r>
    </w:p>
    <w:p w14:paraId="70EAFA76" w14:textId="1FB932F6" w:rsidR="00FD1587" w:rsidRPr="00AC36E4" w:rsidRDefault="00FD1587" w:rsidP="0052321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>Date d’ouverture des</w:t>
      </w:r>
      <w:r w:rsidR="002C1D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06948">
        <w:rPr>
          <w:rFonts w:ascii="Times New Roman" w:hAnsi="Times New Roman" w:cs="Times New Roman"/>
          <w:b/>
          <w:bCs/>
          <w:iCs/>
          <w:sz w:val="24"/>
          <w:szCs w:val="24"/>
        </w:rPr>
        <w:t>offres</w:t>
      </w:r>
      <w:r w:rsidR="002C1D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E06948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le </w:t>
      </w:r>
      <w:r w:rsidR="00523218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mardi 05</w:t>
      </w:r>
      <w:r w:rsidR="00091EB0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="00523218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m</w:t>
      </w:r>
      <w:r w:rsidR="008304A7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ars 2024</w:t>
      </w:r>
      <w:r w:rsidR="002C3E3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à 1</w:t>
      </w:r>
      <w:r w:rsidR="002C3E3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</w:t>
      </w:r>
      <w:r w:rsidR="002C1D3A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h </w:t>
      </w:r>
      <w:r w:rsidR="001954D6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15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heure </w:t>
      </w:r>
      <w:r w:rsidR="00B943C9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locale</w:t>
      </w:r>
      <w:r w:rsidR="002C1D3A"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  <w:r w:rsidR="002C1D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C144327" w14:textId="78C6EAF5" w:rsidR="00FD1587" w:rsidRPr="00AC36E4" w:rsidRDefault="00FD1587" w:rsidP="00523218">
      <w:pPr>
        <w:jc w:val="both"/>
        <w:rPr>
          <w:rFonts w:ascii="Times New Roman" w:hAnsi="Times New Roman" w:cs="Times New Roman"/>
          <w:sz w:val="24"/>
          <w:szCs w:val="24"/>
        </w:rPr>
      </w:pPr>
      <w:r w:rsidRPr="00AC36E4">
        <w:rPr>
          <w:rFonts w:ascii="Times New Roman" w:hAnsi="Times New Roman" w:cs="Times New Roman"/>
          <w:b/>
          <w:sz w:val="24"/>
          <w:szCs w:val="24"/>
        </w:rPr>
        <w:t>Méthode de Passation du Marché :</w:t>
      </w:r>
      <w:r w:rsidRPr="00AC36E4">
        <w:rPr>
          <w:rFonts w:ascii="Times New Roman" w:hAnsi="Times New Roman" w:cs="Times New Roman"/>
          <w:sz w:val="24"/>
          <w:szCs w:val="24"/>
        </w:rPr>
        <w:t> </w:t>
      </w:r>
      <w:r w:rsidR="00523218">
        <w:rPr>
          <w:rFonts w:ascii="Times New Roman" w:hAnsi="Times New Roman" w:cs="Times New Roman"/>
          <w:sz w:val="24"/>
          <w:szCs w:val="24"/>
        </w:rPr>
        <w:t>Appel d’Offre National ;</w:t>
      </w:r>
      <w:r w:rsidR="003168EE" w:rsidRPr="00AC3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1FB4B" w14:textId="311EBB88" w:rsidR="00B943C9" w:rsidRPr="00B943C9" w:rsidRDefault="00FD1587" w:rsidP="00523218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9B24FF">
        <w:rPr>
          <w:rFonts w:ascii="Times New Roman" w:hAnsi="Times New Roman" w:cs="Times New Roman"/>
          <w:b/>
          <w:sz w:val="24"/>
          <w:szCs w:val="24"/>
        </w:rPr>
        <w:t xml:space="preserve">Nom et Adresse de l’Attributaire </w:t>
      </w:r>
      <w:r w:rsidR="009F126C">
        <w:rPr>
          <w:rFonts w:ascii="Times New Roman" w:hAnsi="Times New Roman" w:cs="Times New Roman"/>
          <w:b/>
          <w:sz w:val="24"/>
          <w:szCs w:val="24"/>
        </w:rPr>
        <w:t>Définiti</w:t>
      </w:r>
      <w:r w:rsidR="00523218">
        <w:rPr>
          <w:rFonts w:ascii="Times New Roman" w:hAnsi="Times New Roman" w:cs="Times New Roman"/>
          <w:b/>
          <w:sz w:val="24"/>
          <w:szCs w:val="24"/>
        </w:rPr>
        <w:t>f</w:t>
      </w:r>
      <w:r w:rsidR="0020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A44" w:rsidRPr="009B24FF">
        <w:rPr>
          <w:rFonts w:ascii="Times New Roman" w:hAnsi="Times New Roman" w:cs="Times New Roman"/>
          <w:b/>
          <w:sz w:val="24"/>
          <w:szCs w:val="24"/>
        </w:rPr>
        <w:t>:</w:t>
      </w:r>
      <w:r w:rsidR="0020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A44" w:rsidRPr="00523218">
        <w:rPr>
          <w:rFonts w:ascii="Times New Roman" w:hAnsi="Times New Roman" w:cs="Times New Roman"/>
          <w:bCs/>
          <w:sz w:val="24"/>
          <w:szCs w:val="24"/>
        </w:rPr>
        <w:t>ETS</w:t>
      </w:r>
      <w:r w:rsidR="00E2692E" w:rsidRPr="00523218">
        <w:rPr>
          <w:rFonts w:ascii="Times New Roman" w:hAnsi="Times New Roman" w:cs="Times New Roman"/>
          <w:bCs/>
          <w:sz w:val="24"/>
          <w:szCs w:val="24"/>
        </w:rPr>
        <w:t xml:space="preserve"> SOMACOR </w:t>
      </w:r>
      <w:r w:rsidR="00523218" w:rsidRPr="00523218">
        <w:rPr>
          <w:rFonts w:ascii="Times New Roman" w:hAnsi="Times New Roman" w:cs="Times New Roman"/>
          <w:bCs/>
          <w:sz w:val="24"/>
          <w:szCs w:val="24"/>
        </w:rPr>
        <w:t>BTP</w:t>
      </w:r>
      <w:r w:rsidR="00523218" w:rsidRPr="005232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218" w:rsidRPr="00523218">
        <w:rPr>
          <w:rFonts w:ascii="Times New Roman" w:hAnsi="Times New Roman" w:cs="Times New Roman"/>
          <w:color w:val="222222"/>
          <w:sz w:val="24"/>
          <w:szCs w:val="24"/>
        </w:rPr>
        <w:t xml:space="preserve">Tel : </w:t>
      </w:r>
      <w:r w:rsidR="002346D5" w:rsidRPr="0052321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51D7E" w:rsidRPr="00523218">
        <w:rPr>
          <w:rFonts w:ascii="Times New Roman" w:hAnsi="Times New Roman" w:cs="Times New Roman"/>
          <w:color w:val="222222"/>
          <w:sz w:val="24"/>
          <w:szCs w:val="24"/>
        </w:rPr>
        <w:t>00222 45 29 89</w:t>
      </w:r>
      <w:r w:rsidR="0052321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23218" w:rsidRPr="00523218">
        <w:rPr>
          <w:rFonts w:ascii="Times New Roman" w:hAnsi="Times New Roman" w:cs="Times New Roman"/>
          <w:color w:val="222222"/>
          <w:sz w:val="24"/>
          <w:szCs w:val="24"/>
        </w:rPr>
        <w:t xml:space="preserve">29, RC : </w:t>
      </w:r>
      <w:r w:rsidR="00603446" w:rsidRPr="00523218">
        <w:rPr>
          <w:rFonts w:ascii="Times New Roman" w:hAnsi="Times New Roman" w:cs="Times New Roman"/>
          <w:color w:val="222222"/>
          <w:sz w:val="24"/>
          <w:szCs w:val="24"/>
        </w:rPr>
        <w:t>58</w:t>
      </w:r>
      <w:r w:rsidR="00523218" w:rsidRPr="00523218">
        <w:rPr>
          <w:rFonts w:ascii="Times New Roman" w:hAnsi="Times New Roman" w:cs="Times New Roman"/>
          <w:color w:val="222222"/>
          <w:sz w:val="24"/>
          <w:szCs w:val="24"/>
        </w:rPr>
        <w:t> 283, NIF :</w:t>
      </w:r>
      <w:r w:rsidR="00603446" w:rsidRPr="00523218">
        <w:rPr>
          <w:rFonts w:ascii="Times New Roman" w:hAnsi="Times New Roman" w:cs="Times New Roman"/>
          <w:color w:val="222222"/>
          <w:sz w:val="24"/>
          <w:szCs w:val="24"/>
        </w:rPr>
        <w:t xml:space="preserve"> 20 60 27 </w:t>
      </w:r>
      <w:r w:rsidR="00523218" w:rsidRPr="00523218">
        <w:rPr>
          <w:rFonts w:ascii="Times New Roman" w:hAnsi="Times New Roman" w:cs="Times New Roman"/>
          <w:color w:val="222222"/>
          <w:sz w:val="24"/>
          <w:szCs w:val="24"/>
        </w:rPr>
        <w:t>09, BP :</w:t>
      </w:r>
      <w:r w:rsidR="00E61BD3" w:rsidRPr="00523218">
        <w:rPr>
          <w:rFonts w:ascii="Times New Roman" w:hAnsi="Times New Roman" w:cs="Times New Roman"/>
          <w:color w:val="222222"/>
          <w:sz w:val="24"/>
          <w:szCs w:val="24"/>
        </w:rPr>
        <w:t xml:space="preserve">44 </w:t>
      </w:r>
      <w:r w:rsidR="00523218" w:rsidRPr="00523218">
        <w:rPr>
          <w:rFonts w:ascii="Times New Roman" w:hAnsi="Times New Roman" w:cs="Times New Roman"/>
          <w:color w:val="222222"/>
          <w:sz w:val="24"/>
          <w:szCs w:val="24"/>
        </w:rPr>
        <w:t>66</w:t>
      </w:r>
      <w:r w:rsidR="00523218">
        <w:rPr>
          <w:rFonts w:ascii="Times New Roman" w:hAnsi="Times New Roman" w:cs="Times New Roman"/>
          <w:color w:val="222222"/>
          <w:sz w:val="24"/>
          <w:szCs w:val="24"/>
        </w:rPr>
        <w:t xml:space="preserve"> ;</w:t>
      </w:r>
    </w:p>
    <w:p w14:paraId="43562969" w14:textId="2BF21ADC" w:rsidR="00FD1587" w:rsidRPr="00E56137" w:rsidRDefault="00FD1587" w:rsidP="00523218">
      <w:pPr>
        <w:jc w:val="both"/>
        <w:rPr>
          <w:rFonts w:ascii="Times New Roman" w:hAnsi="Times New Roman"/>
          <w:b/>
          <w:sz w:val="24"/>
          <w:szCs w:val="24"/>
        </w:rPr>
      </w:pPr>
      <w:r w:rsidRPr="009B24FF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Montant d</w:t>
      </w:r>
      <w:r w:rsidR="00523218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u marché</w:t>
      </w:r>
      <w:r w:rsidR="00523218" w:rsidRPr="00523218">
        <w:rPr>
          <w:rStyle w:val="Lienhypertexte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:</w:t>
      </w:r>
      <w:r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EF1757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Vingt</w:t>
      </w:r>
      <w:r w:rsidR="00B501F3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 xml:space="preserve"> et un million </w:t>
      </w:r>
      <w:r w:rsidR="00784726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 xml:space="preserve">trois </w:t>
      </w:r>
      <w:r w:rsidR="000667DC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cent vingt</w:t>
      </w:r>
      <w:r w:rsidR="005B129F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-trois mille et six</w:t>
      </w:r>
      <w:r w:rsidR="00371DF5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 xml:space="preserve"> cent deux </w:t>
      </w:r>
      <w:r w:rsidR="00035738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Ouguiya</w:t>
      </w:r>
      <w:r w:rsidR="00A27A57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8239E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MRU (</w:t>
      </w:r>
      <w:r w:rsidR="00035738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21</w:t>
      </w:r>
      <w:r w:rsidR="007C0365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 323 602</w:t>
      </w:r>
      <w:r w:rsidR="003168EE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8239E" w:rsidRP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TTC)</w:t>
      </w:r>
      <w:r w:rsidR="00523218">
        <w:rPr>
          <w:rStyle w:val="Lienhypertexte"/>
          <w:rFonts w:ascii="Times New Roman" w:hAnsi="Times New Roman"/>
          <w:color w:val="000000" w:themeColor="text1"/>
          <w:sz w:val="24"/>
          <w:szCs w:val="24"/>
          <w:u w:val="none"/>
        </w:rPr>
        <w:t> ;</w:t>
      </w:r>
      <w:r w:rsidR="003168EE" w:rsidRPr="00523218">
        <w:rPr>
          <w:rFonts w:ascii="Times New Roman" w:hAnsi="Times New Roman"/>
          <w:color w:val="000000" w:themeColor="text1"/>
          <w:spacing w:val="-2"/>
          <w:sz w:val="24"/>
          <w:szCs w:val="24"/>
        </w:rPr>
        <w:t> :</w:t>
      </w:r>
    </w:p>
    <w:p w14:paraId="5B7F8A01" w14:textId="78DF2BC4" w:rsidR="00FD1587" w:rsidRPr="00596338" w:rsidRDefault="00FD1587" w:rsidP="00523218">
      <w:pPr>
        <w:spacing w:before="240"/>
        <w:jc w:val="both"/>
        <w:rPr>
          <w:rFonts w:ascii="Times New Roman" w:eastAsia="Times" w:hAnsi="Times New Roman"/>
          <w:sz w:val="24"/>
          <w:szCs w:val="24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 xml:space="preserve">Délai d'exécution : </w:t>
      </w:r>
      <w:r w:rsidR="00523218">
        <w:rPr>
          <w:rFonts w:ascii="Times New Roman" w:hAnsi="Times New Roman"/>
          <w:sz w:val="24"/>
          <w:szCs w:val="24"/>
        </w:rPr>
        <w:t>Quatre</w:t>
      </w:r>
      <w:r w:rsidR="003168EE">
        <w:rPr>
          <w:rFonts w:ascii="Times New Roman" w:hAnsi="Times New Roman"/>
          <w:sz w:val="24"/>
          <w:szCs w:val="24"/>
        </w:rPr>
        <w:t xml:space="preserve"> (</w:t>
      </w:r>
      <w:r w:rsidR="00523218">
        <w:rPr>
          <w:rFonts w:ascii="Times New Roman" w:hAnsi="Times New Roman"/>
          <w:sz w:val="24"/>
          <w:szCs w:val="24"/>
        </w:rPr>
        <w:t>04</w:t>
      </w:r>
      <w:r w:rsidR="003168EE">
        <w:rPr>
          <w:rFonts w:ascii="Times New Roman" w:hAnsi="Times New Roman"/>
          <w:sz w:val="24"/>
          <w:szCs w:val="24"/>
        </w:rPr>
        <w:t xml:space="preserve">) </w:t>
      </w:r>
      <w:r w:rsidR="00523218">
        <w:rPr>
          <w:rFonts w:ascii="Times New Roman" w:hAnsi="Times New Roman"/>
          <w:sz w:val="24"/>
          <w:szCs w:val="24"/>
        </w:rPr>
        <w:t>mois à</w:t>
      </w:r>
      <w:r w:rsidR="003168EE">
        <w:rPr>
          <w:rFonts w:ascii="Times New Roman" w:hAnsi="Times New Roman"/>
          <w:sz w:val="24"/>
          <w:szCs w:val="24"/>
        </w:rPr>
        <w:t xml:space="preserve"> compter de la datte de notification d</w:t>
      </w:r>
      <w:r w:rsidR="00523218">
        <w:rPr>
          <w:rFonts w:ascii="Times New Roman" w:hAnsi="Times New Roman"/>
          <w:sz w:val="24"/>
          <w:szCs w:val="24"/>
        </w:rPr>
        <w:t>e l’ordre de commencement de services ;</w:t>
      </w:r>
    </w:p>
    <w:p w14:paraId="46DE3D40" w14:textId="77777777" w:rsidR="00FD1587" w:rsidRPr="00596338" w:rsidRDefault="00FD1587" w:rsidP="00523218">
      <w:pPr>
        <w:tabs>
          <w:tab w:val="left" w:pos="2835"/>
        </w:tabs>
        <w:ind w:right="567"/>
        <w:jc w:val="both"/>
        <w:rPr>
          <w:b/>
          <w:bCs/>
          <w:sz w:val="24"/>
          <w:szCs w:val="24"/>
          <w:u w:val="single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>Source de Financement :</w:t>
      </w:r>
      <w:r w:rsidRPr="00596338">
        <w:rPr>
          <w:rFonts w:ascii="Times New Roman" w:eastAsia="Times" w:hAnsi="Times New Roman"/>
          <w:sz w:val="24"/>
          <w:szCs w:val="24"/>
        </w:rPr>
        <w:t xml:space="preserve"> </w:t>
      </w:r>
      <w:r w:rsidRPr="00596338">
        <w:rPr>
          <w:rFonts w:ascii="Times New Roman" w:hAnsi="Times New Roman"/>
          <w:sz w:val="24"/>
          <w:szCs w:val="24"/>
        </w:rPr>
        <w:t>Don IDA n°2880-MR</w:t>
      </w:r>
    </w:p>
    <w:p w14:paraId="56E0A7E0" w14:textId="77777777" w:rsidR="009B24FF" w:rsidRPr="004A0192" w:rsidRDefault="009B24FF" w:rsidP="009B24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Coordinateur du Projet WACA-MR</w:t>
      </w:r>
    </w:p>
    <w:p w14:paraId="03951E3C" w14:textId="77777777" w:rsidR="009B24FF" w:rsidRDefault="009B24FF" w:rsidP="009B24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Mohamed Lemine BABA</w:t>
      </w:r>
    </w:p>
    <w:p w14:paraId="0AB59FD1" w14:textId="77777777" w:rsidR="00FD1587" w:rsidRDefault="00FD1587" w:rsidP="00FD1587">
      <w:pPr>
        <w:rPr>
          <w:rFonts w:ascii="Times New Roman" w:hAnsi="Times New Roman"/>
          <w:sz w:val="24"/>
          <w:szCs w:val="24"/>
        </w:rPr>
      </w:pPr>
    </w:p>
    <w:p w14:paraId="74C0DB5B" w14:textId="77777777" w:rsidR="00A00E74" w:rsidRDefault="00A00E74"/>
    <w:sectPr w:rsidR="00A00E74" w:rsidSect="007A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027BF9"/>
    <w:rsid w:val="00035738"/>
    <w:rsid w:val="000667DC"/>
    <w:rsid w:val="00091EB0"/>
    <w:rsid w:val="000B07EC"/>
    <w:rsid w:val="000E58FE"/>
    <w:rsid w:val="001418DA"/>
    <w:rsid w:val="00186105"/>
    <w:rsid w:val="001954D6"/>
    <w:rsid w:val="001974FA"/>
    <w:rsid w:val="00207A44"/>
    <w:rsid w:val="002346D5"/>
    <w:rsid w:val="0026252E"/>
    <w:rsid w:val="002C1D3A"/>
    <w:rsid w:val="002C3E35"/>
    <w:rsid w:val="002E2811"/>
    <w:rsid w:val="002E3FF9"/>
    <w:rsid w:val="003168EE"/>
    <w:rsid w:val="00371DF5"/>
    <w:rsid w:val="00400B02"/>
    <w:rsid w:val="0042422B"/>
    <w:rsid w:val="00437B94"/>
    <w:rsid w:val="00467A5E"/>
    <w:rsid w:val="00491D51"/>
    <w:rsid w:val="00523218"/>
    <w:rsid w:val="00565275"/>
    <w:rsid w:val="00584290"/>
    <w:rsid w:val="005B129F"/>
    <w:rsid w:val="00603446"/>
    <w:rsid w:val="006756CD"/>
    <w:rsid w:val="00704A5E"/>
    <w:rsid w:val="0078239E"/>
    <w:rsid w:val="00784726"/>
    <w:rsid w:val="007A572D"/>
    <w:rsid w:val="007C0365"/>
    <w:rsid w:val="007C562A"/>
    <w:rsid w:val="007E2FF4"/>
    <w:rsid w:val="007E344F"/>
    <w:rsid w:val="008304A7"/>
    <w:rsid w:val="00844907"/>
    <w:rsid w:val="00880C6A"/>
    <w:rsid w:val="00971DE3"/>
    <w:rsid w:val="009B24FF"/>
    <w:rsid w:val="009F126C"/>
    <w:rsid w:val="00A00E74"/>
    <w:rsid w:val="00A24D13"/>
    <w:rsid w:val="00A27A57"/>
    <w:rsid w:val="00A51D7E"/>
    <w:rsid w:val="00AA1B68"/>
    <w:rsid w:val="00AC36E4"/>
    <w:rsid w:val="00AE6499"/>
    <w:rsid w:val="00B4321B"/>
    <w:rsid w:val="00B501F3"/>
    <w:rsid w:val="00B943C9"/>
    <w:rsid w:val="00BA4A2B"/>
    <w:rsid w:val="00C169B5"/>
    <w:rsid w:val="00C521A1"/>
    <w:rsid w:val="00C9370D"/>
    <w:rsid w:val="00CB4B9A"/>
    <w:rsid w:val="00D12D93"/>
    <w:rsid w:val="00D61591"/>
    <w:rsid w:val="00D901BD"/>
    <w:rsid w:val="00DD302F"/>
    <w:rsid w:val="00E06948"/>
    <w:rsid w:val="00E2692E"/>
    <w:rsid w:val="00E61BD3"/>
    <w:rsid w:val="00EF1757"/>
    <w:rsid w:val="00F13B50"/>
    <w:rsid w:val="00F54626"/>
    <w:rsid w:val="00F6326F"/>
    <w:rsid w:val="00F92573"/>
    <w:rsid w:val="00FA0519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0C7"/>
  <w15:docId w15:val="{5CC41805-75B1-4DB3-A2C1-7E7BBDD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D"/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FD1587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D158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Lienhypertexte">
    <w:name w:val="Hyperlink"/>
    <w:uiPriority w:val="99"/>
    <w:unhideWhenUsed/>
    <w:rsid w:val="00FD1587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D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D1587"/>
    <w:rPr>
      <w:rFonts w:ascii="Courier New" w:eastAsia="Times New Roman" w:hAnsi="Courier New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71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C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2023-12-12T12:56:00Z</cp:lastPrinted>
  <dcterms:created xsi:type="dcterms:W3CDTF">2024-08-07T09:11:00Z</dcterms:created>
  <dcterms:modified xsi:type="dcterms:W3CDTF">2024-08-07T09:11:00Z</dcterms:modified>
</cp:coreProperties>
</file>