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4EC0" w:rsidRDefault="00584EC0"/>
    <w:p w:rsidR="0060403B" w:rsidRDefault="0060403B" w:rsidP="0060403B">
      <w:pPr>
        <w:pStyle w:val="Titre51"/>
        <w:kinsoku w:val="0"/>
        <w:overflowPunct w:val="0"/>
        <w:spacing w:before="69"/>
        <w:ind w:left="0" w:right="60"/>
        <w:jc w:val="center"/>
        <w:outlineLvl w:val="9"/>
        <w:rPr>
          <w:u w:val="none"/>
        </w:rPr>
      </w:pPr>
      <w:bookmarkStart w:id="0" w:name="_GoBack"/>
      <w:bookmarkStart w:id="1" w:name="_Toc535915988"/>
      <w:bookmarkStart w:id="2" w:name="_Toc54684884"/>
      <w:bookmarkStart w:id="3" w:name="_Toc61815800"/>
      <w:bookmarkEnd w:id="0"/>
      <w:r>
        <w:rPr>
          <w:u w:val="none"/>
        </w:rPr>
        <w:t>RE</w:t>
      </w:r>
      <w:r>
        <w:rPr>
          <w:spacing w:val="-3"/>
          <w:u w:val="none"/>
        </w:rPr>
        <w:t>P</w:t>
      </w:r>
      <w:r>
        <w:rPr>
          <w:u w:val="none"/>
        </w:rPr>
        <w:t>UBLIQUE ISLA</w:t>
      </w:r>
      <w:r>
        <w:rPr>
          <w:spacing w:val="-2"/>
          <w:u w:val="none"/>
        </w:rPr>
        <w:t>M</w:t>
      </w:r>
      <w:r>
        <w:rPr>
          <w:u w:val="none"/>
        </w:rPr>
        <w:t xml:space="preserve">IQUE DE </w:t>
      </w:r>
      <w:r>
        <w:rPr>
          <w:spacing w:val="-1"/>
          <w:u w:val="none"/>
        </w:rPr>
        <w:t>M</w:t>
      </w:r>
      <w:r>
        <w:rPr>
          <w:u w:val="none"/>
        </w:rPr>
        <w:t>A</w:t>
      </w:r>
      <w:r>
        <w:rPr>
          <w:spacing w:val="-1"/>
          <w:u w:val="none"/>
        </w:rPr>
        <w:t>U</w:t>
      </w:r>
      <w:r>
        <w:rPr>
          <w:u w:val="none"/>
        </w:rPr>
        <w:t>RITA</w:t>
      </w:r>
      <w:r>
        <w:rPr>
          <w:spacing w:val="1"/>
          <w:u w:val="none"/>
        </w:rPr>
        <w:t>N</w:t>
      </w:r>
      <w:r>
        <w:rPr>
          <w:u w:val="none"/>
        </w:rPr>
        <w:t>IE</w:t>
      </w:r>
    </w:p>
    <w:p w:rsidR="0060403B" w:rsidRDefault="0060403B" w:rsidP="0060403B">
      <w:pPr>
        <w:kinsoku w:val="0"/>
        <w:overflowPunct w:val="0"/>
        <w:spacing w:before="1" w:line="240" w:lineRule="exact"/>
        <w:jc w:val="center"/>
      </w:pPr>
    </w:p>
    <w:p w:rsidR="00200285" w:rsidRDefault="00200285" w:rsidP="00200285">
      <w:pPr>
        <w:jc w:val="center"/>
        <w:rPr>
          <w:rFonts w:ascii="Calibri" w:hAnsi="Calibri" w:cs="Calibri"/>
          <w:b/>
          <w:bCs/>
          <w:color w:val="000000"/>
          <w:sz w:val="22"/>
          <w:szCs w:val="22"/>
        </w:rPr>
      </w:pPr>
      <w:r>
        <w:rPr>
          <w:rFonts w:ascii="Calibri" w:hAnsi="Calibri" w:cs="Calibri"/>
          <w:b/>
          <w:bCs/>
          <w:color w:val="000000"/>
          <w:sz w:val="22"/>
          <w:szCs w:val="22"/>
        </w:rPr>
        <w:t xml:space="preserve">MINISRERE DE L’EMPLOI ET DE LA FORMATION PROFESTIONNELLE (MEFP) </w:t>
      </w:r>
    </w:p>
    <w:p w:rsidR="0060403B" w:rsidRDefault="0060403B" w:rsidP="0060403B">
      <w:pPr>
        <w:kinsoku w:val="0"/>
        <w:overflowPunct w:val="0"/>
        <w:spacing w:line="200" w:lineRule="exact"/>
        <w:rPr>
          <w:sz w:val="20"/>
          <w:szCs w:val="20"/>
        </w:rPr>
      </w:pPr>
    </w:p>
    <w:p w:rsidR="0060403B" w:rsidRDefault="0060403B" w:rsidP="0060403B">
      <w:pPr>
        <w:jc w:val="center"/>
        <w:rPr>
          <w:rFonts w:ascii="Calibri" w:hAnsi="Calibri" w:cs="Calibri"/>
          <w:b/>
          <w:bCs/>
          <w:color w:val="000000"/>
          <w:sz w:val="22"/>
          <w:szCs w:val="22"/>
        </w:rPr>
      </w:pPr>
      <w:r w:rsidRPr="00526F9B">
        <w:rPr>
          <w:rFonts w:ascii="Calibri" w:hAnsi="Calibri" w:cs="Calibri"/>
          <w:b/>
          <w:bCs/>
          <w:color w:val="000000"/>
          <w:sz w:val="22"/>
          <w:szCs w:val="22"/>
        </w:rPr>
        <w:t>PROJET D’EMPLOYABILITE DES JEUNES VULNERABLES EN MAURITANIE (PEJ)</w:t>
      </w:r>
    </w:p>
    <w:p w:rsidR="00F63BD5" w:rsidRDefault="00F63BD5" w:rsidP="0060403B">
      <w:pPr>
        <w:jc w:val="center"/>
        <w:rPr>
          <w:rFonts w:ascii="Calibri" w:hAnsi="Calibri" w:cs="Calibri"/>
          <w:b/>
          <w:bCs/>
          <w:color w:val="000000"/>
          <w:sz w:val="22"/>
          <w:szCs w:val="22"/>
        </w:rPr>
      </w:pPr>
    </w:p>
    <w:p w:rsidR="00F63BD5" w:rsidRPr="00526F9B" w:rsidRDefault="00F63BD5" w:rsidP="0060403B">
      <w:pPr>
        <w:jc w:val="center"/>
        <w:rPr>
          <w:rFonts w:ascii="Calibri" w:hAnsi="Calibri" w:cs="Calibri"/>
          <w:b/>
          <w:bCs/>
          <w:color w:val="000000"/>
          <w:sz w:val="22"/>
          <w:szCs w:val="22"/>
        </w:rPr>
      </w:pPr>
      <w:r w:rsidRPr="00F63BD5">
        <w:rPr>
          <w:rFonts w:ascii="Calibri" w:hAnsi="Calibri" w:cs="Calibri"/>
          <w:b/>
          <w:bCs/>
          <w:noProof/>
          <w:color w:val="000000"/>
          <w:sz w:val="22"/>
          <w:szCs w:val="22"/>
        </w:rPr>
        <w:drawing>
          <wp:inline distT="0" distB="0" distL="0" distR="0">
            <wp:extent cx="929589" cy="794376"/>
            <wp:effectExtent l="19050" t="0" r="3861" b="0"/>
            <wp:docPr id="9" name="Image 9" descr="C:\Users\hgf\Downloads\logo_PEJ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hgf\Downloads\logo_PEJ.pn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9589" cy="79437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E3E8B" w:rsidRDefault="00AE3E8B" w:rsidP="00AE3E8B">
      <w:pPr>
        <w:pStyle w:val="Titre3"/>
        <w:rPr>
          <w:sz w:val="32"/>
          <w:szCs w:val="32"/>
        </w:rPr>
      </w:pPr>
      <w:r w:rsidRPr="0060403B">
        <w:rPr>
          <w:sz w:val="32"/>
          <w:szCs w:val="32"/>
        </w:rPr>
        <w:t>Plan Annuel des Achats</w:t>
      </w:r>
      <w:bookmarkEnd w:id="1"/>
      <w:bookmarkEnd w:id="2"/>
      <w:bookmarkEnd w:id="3"/>
      <w:r w:rsidR="0060403B" w:rsidRPr="0060403B">
        <w:rPr>
          <w:sz w:val="32"/>
          <w:szCs w:val="32"/>
        </w:rPr>
        <w:t xml:space="preserve"> (PAA</w:t>
      </w:r>
      <w:r w:rsidR="00200285">
        <w:rPr>
          <w:sz w:val="32"/>
          <w:szCs w:val="32"/>
        </w:rPr>
        <w:t>-2021</w:t>
      </w:r>
      <w:r w:rsidR="0060403B" w:rsidRPr="0060403B">
        <w:rPr>
          <w:sz w:val="32"/>
          <w:szCs w:val="32"/>
        </w:rPr>
        <w:t>)</w:t>
      </w:r>
    </w:p>
    <w:p w:rsidR="002616AA" w:rsidRPr="002616AA" w:rsidRDefault="002616AA" w:rsidP="002616AA"/>
    <w:tbl>
      <w:tblPr>
        <w:tblW w:w="14280" w:type="dxa"/>
        <w:jc w:val="center"/>
        <w:tblInd w:w="-5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305"/>
        <w:gridCol w:w="5466"/>
        <w:gridCol w:w="1363"/>
        <w:gridCol w:w="1623"/>
        <w:gridCol w:w="1767"/>
        <w:gridCol w:w="1231"/>
        <w:gridCol w:w="1525"/>
      </w:tblGrid>
      <w:tr w:rsidR="007A0ADF" w:rsidRPr="005369AA" w:rsidTr="00BD3179">
        <w:trPr>
          <w:trHeight w:val="776"/>
          <w:jc w:val="center"/>
        </w:trPr>
        <w:tc>
          <w:tcPr>
            <w:tcW w:w="1305" w:type="dxa"/>
          </w:tcPr>
          <w:p w:rsidR="007A0ADF" w:rsidRPr="005369AA" w:rsidRDefault="007A0ADF" w:rsidP="00584EC0">
            <w:pPr>
              <w:spacing w:line="276" w:lineRule="auto"/>
              <w:jc w:val="center"/>
              <w:rPr>
                <w:b/>
                <w:bCs/>
                <w:sz w:val="16"/>
                <w:szCs w:val="16"/>
                <w:lang w:eastAsia="en-US"/>
              </w:rPr>
            </w:pPr>
            <w:r>
              <w:rPr>
                <w:b/>
                <w:bCs/>
                <w:sz w:val="16"/>
                <w:szCs w:val="16"/>
                <w:lang w:eastAsia="en-US"/>
              </w:rPr>
              <w:t>Réf.</w:t>
            </w:r>
          </w:p>
        </w:tc>
        <w:tc>
          <w:tcPr>
            <w:tcW w:w="5466" w:type="dxa"/>
            <w:vAlign w:val="center"/>
          </w:tcPr>
          <w:p w:rsidR="007A0ADF" w:rsidRPr="005369AA" w:rsidRDefault="007A0ADF" w:rsidP="00584EC0">
            <w:pPr>
              <w:spacing w:line="276" w:lineRule="auto"/>
              <w:jc w:val="center"/>
              <w:rPr>
                <w:b/>
                <w:bCs/>
                <w:sz w:val="16"/>
                <w:szCs w:val="16"/>
                <w:lang w:eastAsia="en-US"/>
              </w:rPr>
            </w:pPr>
            <w:r w:rsidRPr="005369AA">
              <w:rPr>
                <w:b/>
                <w:bCs/>
                <w:sz w:val="16"/>
                <w:szCs w:val="16"/>
                <w:lang w:eastAsia="en-US"/>
              </w:rPr>
              <w:t>Objet de l’achat</w:t>
            </w:r>
          </w:p>
        </w:tc>
        <w:tc>
          <w:tcPr>
            <w:tcW w:w="1363" w:type="dxa"/>
            <w:vAlign w:val="center"/>
          </w:tcPr>
          <w:p w:rsidR="007A0ADF" w:rsidRPr="005369AA" w:rsidRDefault="007A0ADF" w:rsidP="00200285">
            <w:pPr>
              <w:spacing w:line="276" w:lineRule="auto"/>
              <w:jc w:val="center"/>
              <w:rPr>
                <w:b/>
                <w:bCs/>
                <w:sz w:val="16"/>
                <w:szCs w:val="16"/>
                <w:lang w:eastAsia="en-US"/>
              </w:rPr>
            </w:pPr>
            <w:r>
              <w:rPr>
                <w:b/>
                <w:bCs/>
                <w:sz w:val="16"/>
                <w:szCs w:val="16"/>
                <w:lang w:eastAsia="en-US"/>
              </w:rPr>
              <w:t>Financement</w:t>
            </w:r>
          </w:p>
        </w:tc>
        <w:tc>
          <w:tcPr>
            <w:tcW w:w="1623" w:type="dxa"/>
            <w:vAlign w:val="center"/>
          </w:tcPr>
          <w:p w:rsidR="007A0ADF" w:rsidRPr="005369AA" w:rsidRDefault="007A0ADF" w:rsidP="00200285">
            <w:pPr>
              <w:spacing w:line="276" w:lineRule="auto"/>
              <w:jc w:val="center"/>
              <w:rPr>
                <w:b/>
                <w:bCs/>
                <w:sz w:val="16"/>
                <w:szCs w:val="16"/>
                <w:lang w:eastAsia="en-US"/>
              </w:rPr>
            </w:pPr>
            <w:r w:rsidRPr="005369AA">
              <w:rPr>
                <w:b/>
                <w:bCs/>
                <w:sz w:val="16"/>
                <w:szCs w:val="16"/>
                <w:lang w:eastAsia="en-US"/>
              </w:rPr>
              <w:t>Type de contrat</w:t>
            </w:r>
          </w:p>
        </w:tc>
        <w:tc>
          <w:tcPr>
            <w:tcW w:w="1767" w:type="dxa"/>
          </w:tcPr>
          <w:p w:rsidR="007A0ADF" w:rsidRPr="005369AA" w:rsidRDefault="007A0ADF" w:rsidP="00200285">
            <w:pPr>
              <w:spacing w:line="276" w:lineRule="auto"/>
              <w:jc w:val="center"/>
              <w:rPr>
                <w:b/>
                <w:bCs/>
                <w:sz w:val="16"/>
                <w:szCs w:val="16"/>
                <w:lang w:eastAsia="en-US"/>
              </w:rPr>
            </w:pPr>
          </w:p>
          <w:p w:rsidR="007A0ADF" w:rsidRPr="005369AA" w:rsidRDefault="007A0ADF" w:rsidP="00200285">
            <w:pPr>
              <w:spacing w:line="276" w:lineRule="auto"/>
              <w:jc w:val="center"/>
              <w:rPr>
                <w:b/>
                <w:bCs/>
                <w:sz w:val="16"/>
                <w:szCs w:val="16"/>
                <w:lang w:eastAsia="en-US"/>
              </w:rPr>
            </w:pPr>
            <w:r w:rsidRPr="005369AA">
              <w:rPr>
                <w:b/>
                <w:bCs/>
                <w:sz w:val="16"/>
                <w:szCs w:val="16"/>
                <w:lang w:eastAsia="en-US"/>
              </w:rPr>
              <w:t>Mode de sélection</w:t>
            </w:r>
          </w:p>
        </w:tc>
        <w:tc>
          <w:tcPr>
            <w:tcW w:w="1231" w:type="dxa"/>
          </w:tcPr>
          <w:p w:rsidR="007A0ADF" w:rsidRPr="005369AA" w:rsidRDefault="007A0ADF" w:rsidP="00200285">
            <w:pPr>
              <w:spacing w:line="276" w:lineRule="auto"/>
              <w:jc w:val="center"/>
              <w:rPr>
                <w:b/>
                <w:bCs/>
                <w:sz w:val="16"/>
                <w:szCs w:val="16"/>
                <w:lang w:eastAsia="en-US"/>
              </w:rPr>
            </w:pPr>
            <w:r w:rsidRPr="005369AA">
              <w:rPr>
                <w:b/>
                <w:bCs/>
                <w:sz w:val="16"/>
                <w:szCs w:val="16"/>
                <w:lang w:eastAsia="en-US"/>
              </w:rPr>
              <w:t>Date prévisionnelle</w:t>
            </w:r>
          </w:p>
          <w:p w:rsidR="007A0ADF" w:rsidRPr="005369AA" w:rsidRDefault="007A0ADF" w:rsidP="00200285">
            <w:pPr>
              <w:spacing w:line="276" w:lineRule="auto"/>
              <w:jc w:val="center"/>
              <w:rPr>
                <w:b/>
                <w:bCs/>
                <w:sz w:val="16"/>
                <w:szCs w:val="16"/>
                <w:lang w:eastAsia="en-US"/>
              </w:rPr>
            </w:pPr>
            <w:r w:rsidRPr="005369AA">
              <w:rPr>
                <w:b/>
                <w:bCs/>
                <w:sz w:val="16"/>
                <w:szCs w:val="16"/>
                <w:lang w:eastAsia="en-US"/>
              </w:rPr>
              <w:t>de lancement</w:t>
            </w:r>
          </w:p>
        </w:tc>
        <w:tc>
          <w:tcPr>
            <w:tcW w:w="1525" w:type="dxa"/>
            <w:vAlign w:val="center"/>
          </w:tcPr>
          <w:p w:rsidR="007A0ADF" w:rsidRPr="005369AA" w:rsidRDefault="007A0ADF" w:rsidP="00200285">
            <w:pPr>
              <w:spacing w:line="276" w:lineRule="auto"/>
              <w:jc w:val="center"/>
              <w:rPr>
                <w:b/>
                <w:bCs/>
                <w:sz w:val="16"/>
                <w:szCs w:val="16"/>
                <w:lang w:eastAsia="en-US"/>
              </w:rPr>
            </w:pPr>
            <w:r w:rsidRPr="005369AA">
              <w:rPr>
                <w:b/>
                <w:bCs/>
                <w:sz w:val="16"/>
                <w:szCs w:val="16"/>
                <w:lang w:eastAsia="en-US"/>
              </w:rPr>
              <w:t>Date prévisionnelle d’attribution</w:t>
            </w:r>
          </w:p>
        </w:tc>
      </w:tr>
      <w:tr w:rsidR="00BD3179" w:rsidRPr="005369AA" w:rsidTr="00BD3179">
        <w:trPr>
          <w:jc w:val="center"/>
        </w:trPr>
        <w:tc>
          <w:tcPr>
            <w:tcW w:w="1305" w:type="dxa"/>
          </w:tcPr>
          <w:p w:rsidR="00BD3179" w:rsidRPr="005369AA" w:rsidRDefault="00BD3179" w:rsidP="00E47326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995E28">
              <w:rPr>
                <w:sz w:val="20"/>
                <w:szCs w:val="20"/>
                <w:lang w:eastAsia="en-US"/>
              </w:rPr>
              <w:t xml:space="preserve">23/2021/PEJ-IM </w:t>
            </w:r>
          </w:p>
        </w:tc>
        <w:tc>
          <w:tcPr>
            <w:tcW w:w="5466" w:type="dxa"/>
            <w:vAlign w:val="center"/>
          </w:tcPr>
          <w:p w:rsidR="00BD3179" w:rsidRPr="00BD3179" w:rsidRDefault="00BD3179" w:rsidP="00BD3179">
            <w:pPr>
              <w:rPr>
                <w:rFonts w:asciiTheme="minorBidi" w:hAnsiTheme="minorBidi" w:cstheme="minorBidi"/>
                <w:sz w:val="20"/>
              </w:rPr>
            </w:pPr>
            <w:r w:rsidRPr="00BD3179">
              <w:rPr>
                <w:rFonts w:asciiTheme="minorBidi" w:hAnsiTheme="minorBidi" w:cstheme="minorBidi"/>
                <w:sz w:val="20"/>
              </w:rPr>
              <w:t>Achat de matériel informatique</w:t>
            </w:r>
          </w:p>
        </w:tc>
        <w:tc>
          <w:tcPr>
            <w:tcW w:w="1363" w:type="dxa"/>
          </w:tcPr>
          <w:p w:rsidR="00BD3179" w:rsidRPr="009A5ACC" w:rsidRDefault="00BD3179" w:rsidP="009A5ACC">
            <w:pPr>
              <w:jc w:val="center"/>
              <w:rPr>
                <w:rFonts w:asciiTheme="minorBidi" w:hAnsiTheme="minorBidi" w:cstheme="minorBidi"/>
                <w:color w:val="000000"/>
                <w:sz w:val="20"/>
              </w:rPr>
            </w:pPr>
            <w:r w:rsidRPr="00CE08E2">
              <w:rPr>
                <w:rFonts w:asciiTheme="minorBidi" w:hAnsiTheme="minorBidi" w:cstheme="minorBidi"/>
                <w:color w:val="000000"/>
                <w:sz w:val="20"/>
              </w:rPr>
              <w:t>IDA</w:t>
            </w:r>
          </w:p>
        </w:tc>
        <w:tc>
          <w:tcPr>
            <w:tcW w:w="1623" w:type="dxa"/>
          </w:tcPr>
          <w:p w:rsidR="00BD3179" w:rsidRPr="006B6DC2" w:rsidRDefault="00BD3179" w:rsidP="009A5ACC">
            <w:pPr>
              <w:jc w:val="center"/>
              <w:rPr>
                <w:rFonts w:asciiTheme="minorBidi" w:hAnsiTheme="minorBidi" w:cstheme="minorBidi"/>
                <w:color w:val="000000"/>
                <w:sz w:val="20"/>
              </w:rPr>
            </w:pPr>
            <w:r>
              <w:rPr>
                <w:rFonts w:asciiTheme="minorBidi" w:hAnsiTheme="minorBidi" w:cstheme="minorBidi"/>
                <w:color w:val="000000"/>
                <w:sz w:val="20"/>
              </w:rPr>
              <w:t>Fourniture</w:t>
            </w:r>
          </w:p>
        </w:tc>
        <w:tc>
          <w:tcPr>
            <w:tcW w:w="1767" w:type="dxa"/>
          </w:tcPr>
          <w:p w:rsidR="00BD3179" w:rsidRDefault="00BD3179" w:rsidP="009A5ACC">
            <w:pPr>
              <w:jc w:val="center"/>
              <w:rPr>
                <w:rFonts w:asciiTheme="minorBidi" w:hAnsiTheme="minorBidi" w:cstheme="minorBidi"/>
                <w:color w:val="000000"/>
                <w:sz w:val="20"/>
              </w:rPr>
            </w:pPr>
            <w:r>
              <w:rPr>
                <w:rFonts w:asciiTheme="minorBidi" w:hAnsiTheme="minorBidi" w:cstheme="minorBidi"/>
                <w:color w:val="000000"/>
                <w:sz w:val="20"/>
              </w:rPr>
              <w:t>C.F</w:t>
            </w:r>
          </w:p>
        </w:tc>
        <w:tc>
          <w:tcPr>
            <w:tcW w:w="1231" w:type="dxa"/>
          </w:tcPr>
          <w:p w:rsidR="00BD3179" w:rsidRPr="009A5ACC" w:rsidRDefault="00BD3179" w:rsidP="009A5ACC">
            <w:pPr>
              <w:jc w:val="center"/>
              <w:rPr>
                <w:rFonts w:asciiTheme="minorBidi" w:hAnsiTheme="minorBidi" w:cstheme="minorBidi"/>
                <w:color w:val="000000"/>
                <w:sz w:val="20"/>
              </w:rPr>
            </w:pPr>
            <w:r w:rsidRPr="00874710">
              <w:rPr>
                <w:rFonts w:asciiTheme="minorBidi" w:hAnsiTheme="minorBidi" w:cstheme="minorBidi"/>
                <w:color w:val="000000"/>
                <w:sz w:val="20"/>
              </w:rPr>
              <w:t>Novembre 2021</w:t>
            </w:r>
          </w:p>
        </w:tc>
        <w:tc>
          <w:tcPr>
            <w:tcW w:w="1525" w:type="dxa"/>
          </w:tcPr>
          <w:p w:rsidR="00BD3179" w:rsidRPr="009A5ACC" w:rsidRDefault="00BD3179" w:rsidP="009A5ACC">
            <w:pPr>
              <w:jc w:val="center"/>
              <w:rPr>
                <w:rFonts w:asciiTheme="minorBidi" w:hAnsiTheme="minorBidi" w:cstheme="minorBidi"/>
                <w:color w:val="000000"/>
                <w:sz w:val="20"/>
              </w:rPr>
            </w:pPr>
            <w:r w:rsidRPr="009A5ACC">
              <w:rPr>
                <w:rFonts w:asciiTheme="minorBidi" w:hAnsiTheme="minorBidi" w:cstheme="minorBidi"/>
                <w:color w:val="000000"/>
                <w:sz w:val="20"/>
              </w:rPr>
              <w:t>décembre 2021</w:t>
            </w:r>
          </w:p>
        </w:tc>
      </w:tr>
      <w:tr w:rsidR="00BD3179" w:rsidRPr="005369AA" w:rsidTr="00BD3179">
        <w:trPr>
          <w:jc w:val="center"/>
        </w:trPr>
        <w:tc>
          <w:tcPr>
            <w:tcW w:w="1305" w:type="dxa"/>
          </w:tcPr>
          <w:p w:rsidR="00BD3179" w:rsidRPr="005369AA" w:rsidRDefault="00BD3179" w:rsidP="00E47326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24/2021/PEJ-RIM</w:t>
            </w:r>
          </w:p>
        </w:tc>
        <w:tc>
          <w:tcPr>
            <w:tcW w:w="5466" w:type="dxa"/>
            <w:vAlign w:val="center"/>
          </w:tcPr>
          <w:p w:rsidR="00BD3179" w:rsidRPr="00BD3179" w:rsidRDefault="00BD3179" w:rsidP="00BD3179">
            <w:pPr>
              <w:rPr>
                <w:rFonts w:asciiTheme="minorBidi" w:hAnsiTheme="minorBidi" w:cstheme="minorBidi"/>
                <w:sz w:val="20"/>
              </w:rPr>
            </w:pPr>
            <w:r w:rsidRPr="00BD3179">
              <w:rPr>
                <w:rFonts w:asciiTheme="minorBidi" w:hAnsiTheme="minorBidi" w:cstheme="minorBidi"/>
                <w:sz w:val="20"/>
              </w:rPr>
              <w:t>Achat  et installation d'une salle  de vidéo conférence</w:t>
            </w:r>
          </w:p>
        </w:tc>
        <w:tc>
          <w:tcPr>
            <w:tcW w:w="1363" w:type="dxa"/>
          </w:tcPr>
          <w:p w:rsidR="00BD3179" w:rsidRPr="009A5ACC" w:rsidRDefault="00BD3179" w:rsidP="009A5ACC">
            <w:pPr>
              <w:jc w:val="center"/>
              <w:rPr>
                <w:rFonts w:asciiTheme="minorBidi" w:hAnsiTheme="minorBidi" w:cstheme="minorBidi"/>
                <w:color w:val="000000"/>
                <w:sz w:val="20"/>
              </w:rPr>
            </w:pPr>
            <w:r w:rsidRPr="00CE08E2">
              <w:rPr>
                <w:rFonts w:asciiTheme="minorBidi" w:hAnsiTheme="minorBidi" w:cstheme="minorBidi"/>
                <w:color w:val="000000"/>
                <w:sz w:val="20"/>
              </w:rPr>
              <w:t>IDA</w:t>
            </w:r>
          </w:p>
        </w:tc>
        <w:tc>
          <w:tcPr>
            <w:tcW w:w="1623" w:type="dxa"/>
          </w:tcPr>
          <w:p w:rsidR="00BD3179" w:rsidRPr="006B6DC2" w:rsidRDefault="00BD3179" w:rsidP="009A5ACC">
            <w:pPr>
              <w:jc w:val="center"/>
              <w:rPr>
                <w:rFonts w:asciiTheme="minorBidi" w:hAnsiTheme="minorBidi" w:cstheme="minorBidi"/>
                <w:color w:val="000000"/>
                <w:sz w:val="20"/>
              </w:rPr>
            </w:pPr>
            <w:r>
              <w:rPr>
                <w:rFonts w:asciiTheme="minorBidi" w:hAnsiTheme="minorBidi" w:cstheme="minorBidi"/>
                <w:color w:val="000000"/>
                <w:sz w:val="20"/>
              </w:rPr>
              <w:t>Fourniture</w:t>
            </w:r>
          </w:p>
        </w:tc>
        <w:tc>
          <w:tcPr>
            <w:tcW w:w="1767" w:type="dxa"/>
          </w:tcPr>
          <w:p w:rsidR="00BD3179" w:rsidRDefault="00BD3179" w:rsidP="009A5ACC">
            <w:pPr>
              <w:jc w:val="center"/>
              <w:rPr>
                <w:rFonts w:asciiTheme="minorBidi" w:hAnsiTheme="minorBidi" w:cstheme="minorBidi"/>
                <w:color w:val="000000"/>
                <w:sz w:val="20"/>
              </w:rPr>
            </w:pPr>
            <w:r>
              <w:rPr>
                <w:rFonts w:asciiTheme="minorBidi" w:hAnsiTheme="minorBidi" w:cstheme="minorBidi"/>
                <w:color w:val="000000"/>
                <w:sz w:val="20"/>
              </w:rPr>
              <w:t>C.F</w:t>
            </w:r>
          </w:p>
        </w:tc>
        <w:tc>
          <w:tcPr>
            <w:tcW w:w="1231" w:type="dxa"/>
          </w:tcPr>
          <w:p w:rsidR="00BD3179" w:rsidRPr="009A5ACC" w:rsidRDefault="00BD3179" w:rsidP="009A5ACC">
            <w:pPr>
              <w:jc w:val="center"/>
              <w:rPr>
                <w:rFonts w:asciiTheme="minorBidi" w:hAnsiTheme="minorBidi" w:cstheme="minorBidi"/>
                <w:color w:val="000000"/>
                <w:sz w:val="20"/>
              </w:rPr>
            </w:pPr>
            <w:r w:rsidRPr="00874710">
              <w:rPr>
                <w:rFonts w:asciiTheme="minorBidi" w:hAnsiTheme="minorBidi" w:cstheme="minorBidi"/>
                <w:color w:val="000000"/>
                <w:sz w:val="20"/>
              </w:rPr>
              <w:t>Novembre 2021</w:t>
            </w:r>
          </w:p>
        </w:tc>
        <w:tc>
          <w:tcPr>
            <w:tcW w:w="1525" w:type="dxa"/>
          </w:tcPr>
          <w:p w:rsidR="00BD3179" w:rsidRPr="009A5ACC" w:rsidRDefault="00BD3179" w:rsidP="009A5ACC">
            <w:pPr>
              <w:jc w:val="center"/>
              <w:rPr>
                <w:rFonts w:asciiTheme="minorBidi" w:hAnsiTheme="minorBidi" w:cstheme="minorBidi"/>
                <w:color w:val="000000"/>
                <w:sz w:val="20"/>
              </w:rPr>
            </w:pPr>
            <w:r w:rsidRPr="009A5ACC">
              <w:rPr>
                <w:rFonts w:asciiTheme="minorBidi" w:hAnsiTheme="minorBidi" w:cstheme="minorBidi"/>
                <w:color w:val="000000"/>
                <w:sz w:val="20"/>
              </w:rPr>
              <w:t>décembre 2021</w:t>
            </w:r>
          </w:p>
        </w:tc>
      </w:tr>
      <w:tr w:rsidR="00380D51" w:rsidRPr="005369AA" w:rsidTr="00BD3179">
        <w:trPr>
          <w:jc w:val="center"/>
        </w:trPr>
        <w:tc>
          <w:tcPr>
            <w:tcW w:w="1305" w:type="dxa"/>
          </w:tcPr>
          <w:p w:rsidR="00380D51" w:rsidRDefault="00380D51" w:rsidP="00641DF9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36/2021/PEJ-RIM</w:t>
            </w:r>
          </w:p>
        </w:tc>
        <w:tc>
          <w:tcPr>
            <w:tcW w:w="5466" w:type="dxa"/>
            <w:vAlign w:val="center"/>
          </w:tcPr>
          <w:p w:rsidR="00380D51" w:rsidRPr="00200285" w:rsidRDefault="00380D51" w:rsidP="00641DF9">
            <w:pPr>
              <w:rPr>
                <w:rFonts w:asciiTheme="minorBidi" w:hAnsiTheme="minorBidi" w:cstheme="minorBidi"/>
                <w:sz w:val="20"/>
              </w:rPr>
            </w:pPr>
            <w:r w:rsidRPr="00200285">
              <w:rPr>
                <w:rFonts w:asciiTheme="minorBidi" w:hAnsiTheme="minorBidi" w:cstheme="minorBidi"/>
                <w:sz w:val="20"/>
              </w:rPr>
              <w:t xml:space="preserve">Recrutement </w:t>
            </w:r>
            <w:r>
              <w:rPr>
                <w:rFonts w:asciiTheme="minorBidi" w:hAnsiTheme="minorBidi" w:cstheme="minorBidi"/>
                <w:sz w:val="20"/>
              </w:rPr>
              <w:t>des ONGs et associations pour la sensibilisation communautaire</w:t>
            </w:r>
          </w:p>
        </w:tc>
        <w:tc>
          <w:tcPr>
            <w:tcW w:w="1363" w:type="dxa"/>
          </w:tcPr>
          <w:p w:rsidR="00380D51" w:rsidRPr="006B6DC2" w:rsidRDefault="00380D51" w:rsidP="00B10DEF">
            <w:pPr>
              <w:jc w:val="center"/>
              <w:rPr>
                <w:rFonts w:asciiTheme="minorBidi" w:hAnsiTheme="minorBidi" w:cstheme="minorBidi"/>
                <w:color w:val="000000"/>
                <w:sz w:val="20"/>
              </w:rPr>
            </w:pPr>
            <w:r>
              <w:rPr>
                <w:rFonts w:asciiTheme="minorBidi" w:hAnsiTheme="minorBidi" w:cstheme="minorBidi"/>
                <w:color w:val="000000"/>
                <w:sz w:val="20"/>
              </w:rPr>
              <w:t>IDA</w:t>
            </w:r>
          </w:p>
        </w:tc>
        <w:tc>
          <w:tcPr>
            <w:tcW w:w="1623" w:type="dxa"/>
          </w:tcPr>
          <w:p w:rsidR="00380D51" w:rsidRPr="006B6DC2" w:rsidRDefault="00380D51" w:rsidP="00B10DEF">
            <w:pPr>
              <w:jc w:val="center"/>
              <w:rPr>
                <w:rFonts w:asciiTheme="minorBidi" w:hAnsiTheme="minorBidi" w:cstheme="minorBidi"/>
                <w:color w:val="000000"/>
                <w:sz w:val="20"/>
              </w:rPr>
            </w:pPr>
            <w:r w:rsidRPr="006B6DC2">
              <w:rPr>
                <w:rFonts w:asciiTheme="minorBidi" w:hAnsiTheme="minorBidi" w:cstheme="minorBidi"/>
                <w:color w:val="000000"/>
                <w:sz w:val="20"/>
              </w:rPr>
              <w:t>Prestation de service</w:t>
            </w:r>
          </w:p>
        </w:tc>
        <w:tc>
          <w:tcPr>
            <w:tcW w:w="1767" w:type="dxa"/>
          </w:tcPr>
          <w:p w:rsidR="00380D51" w:rsidRPr="006B6DC2" w:rsidRDefault="00380D51" w:rsidP="00B10DEF">
            <w:pPr>
              <w:jc w:val="center"/>
              <w:rPr>
                <w:rFonts w:asciiTheme="minorBidi" w:hAnsiTheme="minorBidi" w:cstheme="minorBidi"/>
                <w:color w:val="000000"/>
                <w:sz w:val="20"/>
              </w:rPr>
            </w:pPr>
            <w:r>
              <w:rPr>
                <w:rFonts w:asciiTheme="minorBidi" w:hAnsiTheme="minorBidi" w:cstheme="minorBidi"/>
                <w:color w:val="000000"/>
                <w:sz w:val="20"/>
              </w:rPr>
              <w:t>Moindre coût</w:t>
            </w:r>
          </w:p>
        </w:tc>
        <w:tc>
          <w:tcPr>
            <w:tcW w:w="1231" w:type="dxa"/>
          </w:tcPr>
          <w:p w:rsidR="00380D51" w:rsidRDefault="00380D51" w:rsidP="005A3EB8">
            <w:pPr>
              <w:jc w:val="center"/>
            </w:pPr>
            <w:r w:rsidRPr="00874710">
              <w:rPr>
                <w:rFonts w:asciiTheme="minorBidi" w:hAnsiTheme="minorBidi" w:cstheme="minorBidi"/>
                <w:color w:val="000000"/>
                <w:sz w:val="20"/>
              </w:rPr>
              <w:t>Novembre 2021</w:t>
            </w:r>
          </w:p>
        </w:tc>
        <w:tc>
          <w:tcPr>
            <w:tcW w:w="1525" w:type="dxa"/>
          </w:tcPr>
          <w:p w:rsidR="00380D51" w:rsidRDefault="00380D51" w:rsidP="001D1023">
            <w:pPr>
              <w:jc w:val="center"/>
            </w:pPr>
            <w:r w:rsidRPr="00CA4806">
              <w:rPr>
                <w:rFonts w:asciiTheme="minorBidi" w:hAnsiTheme="minorBidi" w:cstheme="minorBidi"/>
                <w:sz w:val="20"/>
              </w:rPr>
              <w:t>décembre 2021</w:t>
            </w:r>
          </w:p>
        </w:tc>
      </w:tr>
      <w:tr w:rsidR="00380D51" w:rsidRPr="005369AA" w:rsidTr="00BD3179">
        <w:trPr>
          <w:jc w:val="center"/>
        </w:trPr>
        <w:tc>
          <w:tcPr>
            <w:tcW w:w="1305" w:type="dxa"/>
          </w:tcPr>
          <w:p w:rsidR="00380D51" w:rsidRDefault="00380D51" w:rsidP="00DC7C62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37/2021/PEJ-RIM</w:t>
            </w:r>
          </w:p>
        </w:tc>
        <w:tc>
          <w:tcPr>
            <w:tcW w:w="5466" w:type="dxa"/>
            <w:vAlign w:val="center"/>
          </w:tcPr>
          <w:p w:rsidR="00380D51" w:rsidRPr="00200285" w:rsidRDefault="00380D51" w:rsidP="00584EC0">
            <w:pPr>
              <w:rPr>
                <w:rFonts w:asciiTheme="minorBidi" w:hAnsiTheme="minorBidi" w:cstheme="minorBidi"/>
                <w:sz w:val="20"/>
              </w:rPr>
            </w:pPr>
            <w:r w:rsidRPr="00200285">
              <w:rPr>
                <w:rFonts w:asciiTheme="minorBidi" w:hAnsiTheme="minorBidi" w:cstheme="minorBidi"/>
                <w:sz w:val="20"/>
              </w:rPr>
              <w:t>Rec</w:t>
            </w:r>
            <w:r>
              <w:rPr>
                <w:rFonts w:asciiTheme="minorBidi" w:hAnsiTheme="minorBidi" w:cstheme="minorBidi"/>
                <w:sz w:val="20"/>
              </w:rPr>
              <w:t>rutement auditeur  externe du Projet</w:t>
            </w:r>
          </w:p>
        </w:tc>
        <w:tc>
          <w:tcPr>
            <w:tcW w:w="1363" w:type="dxa"/>
          </w:tcPr>
          <w:p w:rsidR="00380D51" w:rsidRPr="006B6DC2" w:rsidRDefault="00380D51" w:rsidP="00200285">
            <w:pPr>
              <w:jc w:val="center"/>
              <w:rPr>
                <w:rFonts w:asciiTheme="minorBidi" w:hAnsiTheme="minorBidi" w:cstheme="minorBidi"/>
                <w:color w:val="000000"/>
                <w:sz w:val="20"/>
              </w:rPr>
            </w:pPr>
            <w:r>
              <w:rPr>
                <w:rFonts w:asciiTheme="minorBidi" w:hAnsiTheme="minorBidi" w:cstheme="minorBidi"/>
                <w:color w:val="000000"/>
                <w:sz w:val="20"/>
              </w:rPr>
              <w:t>IDA</w:t>
            </w:r>
          </w:p>
        </w:tc>
        <w:tc>
          <w:tcPr>
            <w:tcW w:w="1623" w:type="dxa"/>
          </w:tcPr>
          <w:p w:rsidR="00380D51" w:rsidRPr="006B6DC2" w:rsidRDefault="00380D51" w:rsidP="00200285">
            <w:pPr>
              <w:jc w:val="center"/>
              <w:rPr>
                <w:rFonts w:asciiTheme="minorBidi" w:hAnsiTheme="minorBidi" w:cstheme="minorBidi"/>
                <w:color w:val="000000"/>
                <w:sz w:val="20"/>
              </w:rPr>
            </w:pPr>
            <w:r w:rsidRPr="006B6DC2">
              <w:rPr>
                <w:rFonts w:asciiTheme="minorBidi" w:hAnsiTheme="minorBidi" w:cstheme="minorBidi"/>
                <w:color w:val="000000"/>
                <w:sz w:val="20"/>
              </w:rPr>
              <w:t>Prestation de service</w:t>
            </w:r>
          </w:p>
        </w:tc>
        <w:tc>
          <w:tcPr>
            <w:tcW w:w="1767" w:type="dxa"/>
          </w:tcPr>
          <w:p w:rsidR="00380D51" w:rsidRPr="006B6DC2" w:rsidRDefault="00380D51" w:rsidP="00200285">
            <w:pPr>
              <w:jc w:val="center"/>
              <w:rPr>
                <w:rFonts w:asciiTheme="minorBidi" w:hAnsiTheme="minorBidi" w:cstheme="minorBidi"/>
                <w:color w:val="000000"/>
                <w:sz w:val="20"/>
              </w:rPr>
            </w:pPr>
            <w:r>
              <w:rPr>
                <w:rFonts w:asciiTheme="minorBidi" w:hAnsiTheme="minorBidi" w:cstheme="minorBidi"/>
                <w:color w:val="000000"/>
                <w:sz w:val="20"/>
              </w:rPr>
              <w:t>SMC</w:t>
            </w:r>
          </w:p>
        </w:tc>
        <w:tc>
          <w:tcPr>
            <w:tcW w:w="1231" w:type="dxa"/>
          </w:tcPr>
          <w:p w:rsidR="00380D51" w:rsidRDefault="00380D51" w:rsidP="005A3EB8">
            <w:pPr>
              <w:jc w:val="center"/>
            </w:pPr>
            <w:r w:rsidRPr="00874710">
              <w:rPr>
                <w:rFonts w:asciiTheme="minorBidi" w:hAnsiTheme="minorBidi" w:cstheme="minorBidi"/>
                <w:color w:val="000000"/>
                <w:sz w:val="20"/>
              </w:rPr>
              <w:t>Novembre 2021</w:t>
            </w:r>
          </w:p>
        </w:tc>
        <w:tc>
          <w:tcPr>
            <w:tcW w:w="1525" w:type="dxa"/>
          </w:tcPr>
          <w:p w:rsidR="00380D51" w:rsidRDefault="00380D51" w:rsidP="001D1023">
            <w:pPr>
              <w:jc w:val="center"/>
            </w:pPr>
            <w:r w:rsidRPr="00CA4806">
              <w:rPr>
                <w:rFonts w:asciiTheme="minorBidi" w:hAnsiTheme="minorBidi" w:cstheme="minorBidi"/>
                <w:sz w:val="20"/>
              </w:rPr>
              <w:t>décembre 2021</w:t>
            </w:r>
          </w:p>
        </w:tc>
      </w:tr>
      <w:tr w:rsidR="00380D51" w:rsidRPr="005369AA" w:rsidTr="00BD3179">
        <w:trPr>
          <w:jc w:val="center"/>
        </w:trPr>
        <w:tc>
          <w:tcPr>
            <w:tcW w:w="1305" w:type="dxa"/>
          </w:tcPr>
          <w:p w:rsidR="00380D51" w:rsidRPr="004C10B0" w:rsidRDefault="00380D51" w:rsidP="00584EC0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38</w:t>
            </w:r>
            <w:r w:rsidRPr="004C10B0">
              <w:rPr>
                <w:rFonts w:ascii="Calibri" w:hAnsi="Calibri" w:cs="Calibri"/>
                <w:sz w:val="20"/>
                <w:szCs w:val="20"/>
              </w:rPr>
              <w:t>/2021/PEJ</w:t>
            </w:r>
            <w:r>
              <w:rPr>
                <w:rFonts w:ascii="Calibri" w:hAnsi="Calibri" w:cs="Calibri"/>
                <w:sz w:val="20"/>
                <w:szCs w:val="20"/>
              </w:rPr>
              <w:t>-RIM</w:t>
            </w:r>
          </w:p>
        </w:tc>
        <w:tc>
          <w:tcPr>
            <w:tcW w:w="5466" w:type="dxa"/>
            <w:vAlign w:val="center"/>
          </w:tcPr>
          <w:p w:rsidR="00380D51" w:rsidRPr="00200285" w:rsidRDefault="00380D51" w:rsidP="005A3EB8">
            <w:pPr>
              <w:rPr>
                <w:rFonts w:asciiTheme="minorBidi" w:hAnsiTheme="minorBidi" w:cstheme="minorBidi"/>
                <w:sz w:val="20"/>
              </w:rPr>
            </w:pPr>
            <w:r w:rsidRPr="00200285">
              <w:rPr>
                <w:rFonts w:asciiTheme="minorBidi" w:hAnsiTheme="minorBidi" w:cstheme="minorBidi"/>
                <w:sz w:val="20"/>
              </w:rPr>
              <w:t>Recrutement auditeur  interne</w:t>
            </w:r>
            <w:r>
              <w:rPr>
                <w:rFonts w:asciiTheme="minorBidi" w:hAnsiTheme="minorBidi" w:cstheme="minorBidi"/>
                <w:sz w:val="20"/>
              </w:rPr>
              <w:t xml:space="preserve"> du Projet</w:t>
            </w:r>
          </w:p>
        </w:tc>
        <w:tc>
          <w:tcPr>
            <w:tcW w:w="1363" w:type="dxa"/>
          </w:tcPr>
          <w:p w:rsidR="00380D51" w:rsidRDefault="00380D51" w:rsidP="00200285">
            <w:pPr>
              <w:jc w:val="center"/>
            </w:pPr>
            <w:r w:rsidRPr="002F64D2">
              <w:rPr>
                <w:rFonts w:asciiTheme="minorBidi" w:hAnsiTheme="minorBidi" w:cstheme="minorBidi"/>
                <w:color w:val="000000"/>
                <w:sz w:val="20"/>
              </w:rPr>
              <w:t>IDA</w:t>
            </w:r>
          </w:p>
        </w:tc>
        <w:tc>
          <w:tcPr>
            <w:tcW w:w="1623" w:type="dxa"/>
          </w:tcPr>
          <w:p w:rsidR="00380D51" w:rsidRPr="006B6DC2" w:rsidRDefault="00380D51" w:rsidP="00200285">
            <w:pPr>
              <w:jc w:val="center"/>
              <w:rPr>
                <w:rFonts w:asciiTheme="minorBidi" w:hAnsiTheme="minorBidi" w:cstheme="minorBidi"/>
                <w:color w:val="000000"/>
                <w:sz w:val="20"/>
              </w:rPr>
            </w:pPr>
            <w:r w:rsidRPr="006B6DC2">
              <w:rPr>
                <w:rFonts w:asciiTheme="minorBidi" w:hAnsiTheme="minorBidi" w:cstheme="minorBidi"/>
                <w:color w:val="000000"/>
                <w:sz w:val="20"/>
              </w:rPr>
              <w:t>Prestation de service</w:t>
            </w:r>
          </w:p>
        </w:tc>
        <w:tc>
          <w:tcPr>
            <w:tcW w:w="1767" w:type="dxa"/>
          </w:tcPr>
          <w:p w:rsidR="00380D51" w:rsidRPr="006B6DC2" w:rsidRDefault="00380D51" w:rsidP="00200285">
            <w:pPr>
              <w:jc w:val="center"/>
              <w:rPr>
                <w:rFonts w:asciiTheme="minorBidi" w:hAnsiTheme="minorBidi" w:cstheme="minorBidi"/>
                <w:color w:val="000000"/>
                <w:sz w:val="20"/>
              </w:rPr>
            </w:pPr>
            <w:r>
              <w:rPr>
                <w:rFonts w:asciiTheme="minorBidi" w:hAnsiTheme="minorBidi" w:cstheme="minorBidi"/>
                <w:color w:val="000000"/>
                <w:sz w:val="20"/>
              </w:rPr>
              <w:t>INDV</w:t>
            </w:r>
          </w:p>
        </w:tc>
        <w:tc>
          <w:tcPr>
            <w:tcW w:w="1231" w:type="dxa"/>
          </w:tcPr>
          <w:p w:rsidR="00380D51" w:rsidRDefault="00380D51" w:rsidP="005A3EB8">
            <w:pPr>
              <w:jc w:val="center"/>
            </w:pPr>
            <w:r w:rsidRPr="00874710">
              <w:rPr>
                <w:rFonts w:asciiTheme="minorBidi" w:hAnsiTheme="minorBidi" w:cstheme="minorBidi"/>
                <w:color w:val="000000"/>
                <w:sz w:val="20"/>
              </w:rPr>
              <w:t>Novembre 2021</w:t>
            </w:r>
          </w:p>
        </w:tc>
        <w:tc>
          <w:tcPr>
            <w:tcW w:w="1525" w:type="dxa"/>
          </w:tcPr>
          <w:p w:rsidR="00380D51" w:rsidRDefault="00380D51" w:rsidP="001D1023">
            <w:pPr>
              <w:jc w:val="center"/>
            </w:pPr>
            <w:r w:rsidRPr="00CA4806">
              <w:rPr>
                <w:rFonts w:asciiTheme="minorBidi" w:hAnsiTheme="minorBidi" w:cstheme="minorBidi"/>
                <w:sz w:val="20"/>
              </w:rPr>
              <w:t>décembre 2021</w:t>
            </w:r>
          </w:p>
        </w:tc>
      </w:tr>
      <w:tr w:rsidR="00380D51" w:rsidRPr="00C33260" w:rsidTr="00BD3179">
        <w:trPr>
          <w:jc w:val="center"/>
        </w:trPr>
        <w:tc>
          <w:tcPr>
            <w:tcW w:w="1305" w:type="dxa"/>
          </w:tcPr>
          <w:p w:rsidR="00380D51" w:rsidRPr="004C10B0" w:rsidRDefault="00380D51" w:rsidP="00584EC0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40</w:t>
            </w:r>
            <w:r w:rsidRPr="004C10B0">
              <w:rPr>
                <w:rFonts w:ascii="Calibri" w:hAnsi="Calibri" w:cs="Calibri"/>
                <w:sz w:val="20"/>
                <w:szCs w:val="20"/>
              </w:rPr>
              <w:t>/2021/PEJ</w:t>
            </w:r>
            <w:r>
              <w:rPr>
                <w:rFonts w:ascii="Calibri" w:hAnsi="Calibri" w:cs="Calibri"/>
                <w:sz w:val="20"/>
                <w:szCs w:val="20"/>
              </w:rPr>
              <w:t>-RIM</w:t>
            </w:r>
          </w:p>
        </w:tc>
        <w:tc>
          <w:tcPr>
            <w:tcW w:w="5466" w:type="dxa"/>
            <w:vAlign w:val="center"/>
          </w:tcPr>
          <w:p w:rsidR="00380D51" w:rsidRPr="006B6DC2" w:rsidRDefault="00380D51" w:rsidP="00D077C1">
            <w:pPr>
              <w:rPr>
                <w:rFonts w:asciiTheme="minorBidi" w:hAnsiTheme="minorBidi" w:cstheme="minorBidi"/>
                <w:sz w:val="20"/>
              </w:rPr>
            </w:pPr>
            <w:r w:rsidRPr="006B6DC2">
              <w:rPr>
                <w:rFonts w:asciiTheme="minorBidi" w:hAnsiTheme="minorBidi" w:cstheme="minorBidi"/>
                <w:sz w:val="20"/>
              </w:rPr>
              <w:t>Recrutement d’un Conseiller technique AGR</w:t>
            </w:r>
            <w:r>
              <w:rPr>
                <w:rFonts w:asciiTheme="minorBidi" w:hAnsiTheme="minorBidi" w:cstheme="minorBidi"/>
                <w:sz w:val="20"/>
              </w:rPr>
              <w:t xml:space="preserve"> </w:t>
            </w:r>
          </w:p>
        </w:tc>
        <w:tc>
          <w:tcPr>
            <w:tcW w:w="1363" w:type="dxa"/>
          </w:tcPr>
          <w:p w:rsidR="00380D51" w:rsidRDefault="00380D51" w:rsidP="00200285">
            <w:pPr>
              <w:jc w:val="center"/>
            </w:pPr>
            <w:r w:rsidRPr="002F64D2">
              <w:rPr>
                <w:rFonts w:asciiTheme="minorBidi" w:hAnsiTheme="minorBidi" w:cstheme="minorBidi"/>
                <w:color w:val="000000"/>
                <w:sz w:val="20"/>
              </w:rPr>
              <w:t>IDA</w:t>
            </w:r>
          </w:p>
        </w:tc>
        <w:tc>
          <w:tcPr>
            <w:tcW w:w="1623" w:type="dxa"/>
          </w:tcPr>
          <w:p w:rsidR="00380D51" w:rsidRPr="006B6DC2" w:rsidRDefault="00380D51" w:rsidP="00200285">
            <w:pPr>
              <w:jc w:val="center"/>
              <w:rPr>
                <w:rFonts w:asciiTheme="minorBidi" w:hAnsiTheme="minorBidi" w:cstheme="minorBidi"/>
                <w:sz w:val="20"/>
              </w:rPr>
            </w:pPr>
            <w:r w:rsidRPr="006B6DC2">
              <w:rPr>
                <w:rFonts w:asciiTheme="minorBidi" w:hAnsiTheme="minorBidi" w:cstheme="minorBidi"/>
                <w:sz w:val="20"/>
              </w:rPr>
              <w:t>Prestation intellectuelle</w:t>
            </w:r>
          </w:p>
        </w:tc>
        <w:tc>
          <w:tcPr>
            <w:tcW w:w="1767" w:type="dxa"/>
          </w:tcPr>
          <w:p w:rsidR="00380D51" w:rsidRPr="006B6DC2" w:rsidRDefault="00380D51" w:rsidP="00200285">
            <w:pPr>
              <w:pStyle w:val="TableParagraph"/>
              <w:kinsoku w:val="0"/>
              <w:overflowPunct w:val="0"/>
              <w:spacing w:line="275" w:lineRule="auto"/>
              <w:ind w:left="342" w:right="272" w:hanging="72"/>
              <w:jc w:val="center"/>
              <w:rPr>
                <w:rFonts w:asciiTheme="minorBidi" w:eastAsia="Times New Roman" w:hAnsiTheme="minorBidi" w:cstheme="minorBidi"/>
                <w:sz w:val="20"/>
                <w:szCs w:val="20"/>
                <w:lang w:eastAsia="en-US"/>
              </w:rPr>
            </w:pPr>
            <w:r>
              <w:rPr>
                <w:rFonts w:asciiTheme="minorBidi" w:eastAsia="Times New Roman" w:hAnsiTheme="minorBidi" w:cstheme="minorBidi"/>
                <w:sz w:val="20"/>
                <w:szCs w:val="20"/>
                <w:lang w:eastAsia="en-US"/>
              </w:rPr>
              <w:t>INDV</w:t>
            </w:r>
          </w:p>
        </w:tc>
        <w:tc>
          <w:tcPr>
            <w:tcW w:w="1231" w:type="dxa"/>
          </w:tcPr>
          <w:p w:rsidR="00380D51" w:rsidRDefault="00380D51" w:rsidP="005A3EB8">
            <w:pPr>
              <w:jc w:val="center"/>
            </w:pPr>
            <w:r w:rsidRPr="00874710">
              <w:rPr>
                <w:rFonts w:asciiTheme="minorBidi" w:hAnsiTheme="minorBidi" w:cstheme="minorBidi"/>
                <w:color w:val="000000"/>
                <w:sz w:val="20"/>
              </w:rPr>
              <w:t>Novembre 2021</w:t>
            </w:r>
          </w:p>
        </w:tc>
        <w:tc>
          <w:tcPr>
            <w:tcW w:w="1525" w:type="dxa"/>
          </w:tcPr>
          <w:p w:rsidR="00380D51" w:rsidRDefault="00380D51" w:rsidP="001D1023">
            <w:pPr>
              <w:jc w:val="center"/>
            </w:pPr>
            <w:r w:rsidRPr="00CA4806">
              <w:rPr>
                <w:rFonts w:asciiTheme="minorBidi" w:hAnsiTheme="minorBidi" w:cstheme="minorBidi"/>
                <w:sz w:val="20"/>
              </w:rPr>
              <w:t>décembre 2021</w:t>
            </w:r>
          </w:p>
        </w:tc>
      </w:tr>
      <w:tr w:rsidR="00380D51" w:rsidRPr="00C33260" w:rsidTr="00BD3179">
        <w:trPr>
          <w:jc w:val="center"/>
        </w:trPr>
        <w:tc>
          <w:tcPr>
            <w:tcW w:w="1305" w:type="dxa"/>
          </w:tcPr>
          <w:p w:rsidR="00380D51" w:rsidRPr="00F50E4F" w:rsidRDefault="00380D51" w:rsidP="00584EC0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39</w:t>
            </w:r>
            <w:r w:rsidRPr="004C10B0">
              <w:rPr>
                <w:rFonts w:ascii="Calibri" w:hAnsi="Calibri" w:cs="Calibri"/>
                <w:sz w:val="20"/>
                <w:szCs w:val="20"/>
              </w:rPr>
              <w:t>/2021/PEJ</w:t>
            </w:r>
            <w:r>
              <w:rPr>
                <w:rFonts w:ascii="Calibri" w:hAnsi="Calibri" w:cs="Calibri"/>
                <w:sz w:val="20"/>
                <w:szCs w:val="20"/>
              </w:rPr>
              <w:t>-RIM</w:t>
            </w:r>
          </w:p>
        </w:tc>
        <w:tc>
          <w:tcPr>
            <w:tcW w:w="5466" w:type="dxa"/>
            <w:vAlign w:val="center"/>
          </w:tcPr>
          <w:p w:rsidR="00380D51" w:rsidRPr="006B6DC2" w:rsidRDefault="00380D51" w:rsidP="00584EC0">
            <w:pPr>
              <w:rPr>
                <w:rFonts w:asciiTheme="minorBidi" w:hAnsiTheme="minorBidi" w:cstheme="minorBidi"/>
                <w:sz w:val="20"/>
              </w:rPr>
            </w:pPr>
            <w:r w:rsidRPr="006B6DC2">
              <w:rPr>
                <w:rFonts w:asciiTheme="minorBidi" w:hAnsiTheme="minorBidi" w:cstheme="minorBidi"/>
                <w:sz w:val="20"/>
              </w:rPr>
              <w:t>Contractualisation d'une structure pour l’a</w:t>
            </w:r>
            <w:r>
              <w:rPr>
                <w:rFonts w:asciiTheme="minorBidi" w:hAnsiTheme="minorBidi" w:cstheme="minorBidi"/>
                <w:sz w:val="20"/>
              </w:rPr>
              <w:t>ssurance médicale du personnel de l’</w:t>
            </w:r>
            <w:r w:rsidRPr="006B6DC2">
              <w:rPr>
                <w:rFonts w:asciiTheme="minorBidi" w:hAnsiTheme="minorBidi" w:cstheme="minorBidi"/>
                <w:sz w:val="20"/>
              </w:rPr>
              <w:t>UCTP</w:t>
            </w:r>
          </w:p>
        </w:tc>
        <w:tc>
          <w:tcPr>
            <w:tcW w:w="1363" w:type="dxa"/>
          </w:tcPr>
          <w:p w:rsidR="00380D51" w:rsidRDefault="00380D51" w:rsidP="00200285">
            <w:pPr>
              <w:jc w:val="center"/>
            </w:pPr>
            <w:r w:rsidRPr="002F64D2">
              <w:rPr>
                <w:rFonts w:asciiTheme="minorBidi" w:hAnsiTheme="minorBidi" w:cstheme="minorBidi"/>
                <w:color w:val="000000"/>
                <w:sz w:val="20"/>
              </w:rPr>
              <w:t>IDA</w:t>
            </w:r>
          </w:p>
        </w:tc>
        <w:tc>
          <w:tcPr>
            <w:tcW w:w="1623" w:type="dxa"/>
          </w:tcPr>
          <w:p w:rsidR="00380D51" w:rsidRPr="006B6DC2" w:rsidRDefault="00380D51" w:rsidP="00200285">
            <w:pPr>
              <w:jc w:val="center"/>
              <w:rPr>
                <w:rFonts w:asciiTheme="minorBidi" w:hAnsiTheme="minorBidi" w:cstheme="minorBidi"/>
                <w:sz w:val="20"/>
              </w:rPr>
            </w:pPr>
            <w:r w:rsidRPr="006B6DC2">
              <w:rPr>
                <w:rFonts w:asciiTheme="minorBidi" w:hAnsiTheme="minorBidi" w:cstheme="minorBidi"/>
                <w:sz w:val="20"/>
              </w:rPr>
              <w:t>Prestation de services</w:t>
            </w:r>
          </w:p>
        </w:tc>
        <w:tc>
          <w:tcPr>
            <w:tcW w:w="1767" w:type="dxa"/>
          </w:tcPr>
          <w:p w:rsidR="00380D51" w:rsidRPr="006B6DC2" w:rsidRDefault="00380D51" w:rsidP="009E0056">
            <w:pPr>
              <w:jc w:val="center"/>
              <w:rPr>
                <w:rFonts w:asciiTheme="minorBidi" w:hAnsiTheme="minorBidi" w:cstheme="minorBidi"/>
                <w:sz w:val="20"/>
              </w:rPr>
            </w:pPr>
            <w:r>
              <w:rPr>
                <w:rFonts w:asciiTheme="minorBidi" w:hAnsiTheme="minorBidi" w:cstheme="minorBidi"/>
                <w:sz w:val="20"/>
              </w:rPr>
              <w:t>D P</w:t>
            </w:r>
          </w:p>
        </w:tc>
        <w:tc>
          <w:tcPr>
            <w:tcW w:w="1231" w:type="dxa"/>
          </w:tcPr>
          <w:p w:rsidR="00380D51" w:rsidRDefault="00380D51" w:rsidP="005A3EB8">
            <w:pPr>
              <w:jc w:val="center"/>
            </w:pPr>
            <w:r w:rsidRPr="00874710">
              <w:rPr>
                <w:rFonts w:asciiTheme="minorBidi" w:hAnsiTheme="minorBidi" w:cstheme="minorBidi"/>
                <w:color w:val="000000"/>
                <w:sz w:val="20"/>
              </w:rPr>
              <w:t>Novembre 2021</w:t>
            </w:r>
          </w:p>
        </w:tc>
        <w:tc>
          <w:tcPr>
            <w:tcW w:w="1525" w:type="dxa"/>
          </w:tcPr>
          <w:p w:rsidR="00380D51" w:rsidRDefault="00380D51" w:rsidP="001D1023">
            <w:pPr>
              <w:jc w:val="center"/>
            </w:pPr>
            <w:r w:rsidRPr="00CA4806">
              <w:rPr>
                <w:rFonts w:asciiTheme="minorBidi" w:hAnsiTheme="minorBidi" w:cstheme="minorBidi"/>
                <w:sz w:val="20"/>
              </w:rPr>
              <w:t>décembre 2021</w:t>
            </w:r>
          </w:p>
        </w:tc>
      </w:tr>
      <w:tr w:rsidR="00380D51" w:rsidRPr="00C33260" w:rsidTr="00BD3179">
        <w:trPr>
          <w:jc w:val="center"/>
        </w:trPr>
        <w:tc>
          <w:tcPr>
            <w:tcW w:w="1305" w:type="dxa"/>
          </w:tcPr>
          <w:p w:rsidR="00380D51" w:rsidRPr="00286521" w:rsidRDefault="00380D51" w:rsidP="00584EC0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41</w:t>
            </w:r>
            <w:r w:rsidRPr="00286521">
              <w:rPr>
                <w:rFonts w:ascii="Calibri" w:hAnsi="Calibri" w:cs="Calibri"/>
                <w:sz w:val="20"/>
                <w:szCs w:val="20"/>
              </w:rPr>
              <w:t>/2021/PEJ</w:t>
            </w:r>
            <w:r>
              <w:rPr>
                <w:rFonts w:ascii="Calibri" w:hAnsi="Calibri" w:cs="Calibri"/>
                <w:sz w:val="20"/>
                <w:szCs w:val="20"/>
              </w:rPr>
              <w:t>-RIM</w:t>
            </w:r>
          </w:p>
        </w:tc>
        <w:tc>
          <w:tcPr>
            <w:tcW w:w="5466" w:type="dxa"/>
          </w:tcPr>
          <w:p w:rsidR="00380D51" w:rsidRPr="006B6DC2" w:rsidRDefault="00380D51" w:rsidP="00584EC0">
            <w:pPr>
              <w:rPr>
                <w:rFonts w:asciiTheme="minorBidi" w:hAnsiTheme="minorBidi" w:cstheme="minorBidi"/>
                <w:sz w:val="20"/>
              </w:rPr>
            </w:pPr>
          </w:p>
          <w:p w:rsidR="00380D51" w:rsidRPr="006B6DC2" w:rsidRDefault="00380D51" w:rsidP="009E0056">
            <w:pPr>
              <w:rPr>
                <w:rFonts w:asciiTheme="minorBidi" w:hAnsiTheme="minorBidi" w:cstheme="minorBidi"/>
                <w:sz w:val="20"/>
              </w:rPr>
            </w:pPr>
            <w:r w:rsidRPr="006B6DC2">
              <w:rPr>
                <w:rFonts w:asciiTheme="minorBidi" w:hAnsiTheme="minorBidi" w:cstheme="minorBidi"/>
                <w:sz w:val="20"/>
              </w:rPr>
              <w:t xml:space="preserve">Recrutement d’un consultant pour l’appui aux agences d’exécution </w:t>
            </w:r>
          </w:p>
        </w:tc>
        <w:tc>
          <w:tcPr>
            <w:tcW w:w="1363" w:type="dxa"/>
          </w:tcPr>
          <w:p w:rsidR="00380D51" w:rsidRDefault="00380D51" w:rsidP="00200285">
            <w:pPr>
              <w:jc w:val="center"/>
            </w:pPr>
            <w:r w:rsidRPr="002F64D2">
              <w:rPr>
                <w:rFonts w:asciiTheme="minorBidi" w:hAnsiTheme="minorBidi" w:cstheme="minorBidi"/>
                <w:color w:val="000000"/>
                <w:sz w:val="20"/>
              </w:rPr>
              <w:t>IDA</w:t>
            </w:r>
          </w:p>
        </w:tc>
        <w:tc>
          <w:tcPr>
            <w:tcW w:w="1623" w:type="dxa"/>
          </w:tcPr>
          <w:p w:rsidR="00380D51" w:rsidRPr="00C60E3F" w:rsidRDefault="00380D51" w:rsidP="00200285">
            <w:pPr>
              <w:jc w:val="center"/>
              <w:rPr>
                <w:rFonts w:asciiTheme="minorBidi" w:hAnsiTheme="minorBidi" w:cstheme="minorBidi"/>
                <w:sz w:val="20"/>
              </w:rPr>
            </w:pPr>
            <w:r w:rsidRPr="006B6DC2">
              <w:rPr>
                <w:rFonts w:asciiTheme="minorBidi" w:hAnsiTheme="minorBidi" w:cstheme="minorBidi"/>
                <w:sz w:val="20"/>
              </w:rPr>
              <w:t>Prestation intellectuelle</w:t>
            </w:r>
          </w:p>
        </w:tc>
        <w:tc>
          <w:tcPr>
            <w:tcW w:w="1767" w:type="dxa"/>
          </w:tcPr>
          <w:p w:rsidR="00380D51" w:rsidRPr="00C60E3F" w:rsidRDefault="00380D51" w:rsidP="00200285">
            <w:pPr>
              <w:jc w:val="center"/>
              <w:rPr>
                <w:rFonts w:asciiTheme="minorBidi" w:hAnsiTheme="minorBidi" w:cstheme="minorBidi"/>
                <w:sz w:val="20"/>
              </w:rPr>
            </w:pPr>
            <w:r w:rsidRPr="00C60E3F">
              <w:rPr>
                <w:rFonts w:asciiTheme="minorBidi" w:hAnsiTheme="minorBidi" w:cstheme="minorBidi"/>
                <w:sz w:val="20"/>
              </w:rPr>
              <w:t>INDV</w:t>
            </w:r>
          </w:p>
        </w:tc>
        <w:tc>
          <w:tcPr>
            <w:tcW w:w="1231" w:type="dxa"/>
          </w:tcPr>
          <w:p w:rsidR="00380D51" w:rsidRDefault="00380D51" w:rsidP="005A3EB8">
            <w:pPr>
              <w:jc w:val="center"/>
            </w:pPr>
            <w:r w:rsidRPr="00874710">
              <w:rPr>
                <w:rFonts w:asciiTheme="minorBidi" w:hAnsiTheme="minorBidi" w:cstheme="minorBidi"/>
                <w:color w:val="000000"/>
                <w:sz w:val="20"/>
              </w:rPr>
              <w:t>Novembre 2021</w:t>
            </w:r>
          </w:p>
        </w:tc>
        <w:tc>
          <w:tcPr>
            <w:tcW w:w="1525" w:type="dxa"/>
          </w:tcPr>
          <w:p w:rsidR="00380D51" w:rsidRDefault="00380D51" w:rsidP="001D1023">
            <w:pPr>
              <w:jc w:val="center"/>
            </w:pPr>
            <w:r w:rsidRPr="00CA4806">
              <w:rPr>
                <w:rFonts w:asciiTheme="minorBidi" w:hAnsiTheme="minorBidi" w:cstheme="minorBidi"/>
                <w:sz w:val="20"/>
              </w:rPr>
              <w:t>décembre 2021</w:t>
            </w:r>
          </w:p>
        </w:tc>
      </w:tr>
      <w:tr w:rsidR="00380D51" w:rsidRPr="00C33260" w:rsidTr="00BD3179">
        <w:trPr>
          <w:jc w:val="center"/>
        </w:trPr>
        <w:tc>
          <w:tcPr>
            <w:tcW w:w="1305" w:type="dxa"/>
          </w:tcPr>
          <w:p w:rsidR="00380D51" w:rsidRPr="00286521" w:rsidRDefault="00380D51" w:rsidP="00517B1F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42</w:t>
            </w:r>
            <w:r w:rsidRPr="00286521">
              <w:rPr>
                <w:rFonts w:ascii="Calibri" w:hAnsi="Calibri" w:cs="Calibri"/>
                <w:sz w:val="20"/>
                <w:szCs w:val="20"/>
              </w:rPr>
              <w:t>/2021/PEJ</w:t>
            </w:r>
            <w:r>
              <w:rPr>
                <w:rFonts w:ascii="Calibri" w:hAnsi="Calibri" w:cs="Calibri"/>
                <w:sz w:val="20"/>
                <w:szCs w:val="20"/>
              </w:rPr>
              <w:t>-RIM</w:t>
            </w:r>
          </w:p>
        </w:tc>
        <w:tc>
          <w:tcPr>
            <w:tcW w:w="5466" w:type="dxa"/>
          </w:tcPr>
          <w:p w:rsidR="00380D51" w:rsidRPr="003476E9" w:rsidRDefault="00380D51" w:rsidP="00881A9C">
            <w:pPr>
              <w:rPr>
                <w:rFonts w:asciiTheme="minorBidi" w:hAnsiTheme="minorBidi" w:cstheme="minorBidi"/>
                <w:sz w:val="20"/>
                <w:highlight w:val="yellow"/>
              </w:rPr>
            </w:pPr>
            <w:r w:rsidRPr="006B6DC2">
              <w:rPr>
                <w:rFonts w:asciiTheme="minorBidi" w:hAnsiTheme="minorBidi" w:cstheme="minorBidi"/>
                <w:sz w:val="20"/>
              </w:rPr>
              <w:t xml:space="preserve">Recrutement d’un Conseiller technique </w:t>
            </w:r>
            <w:r>
              <w:rPr>
                <w:rFonts w:asciiTheme="minorBidi" w:hAnsiTheme="minorBidi" w:cstheme="minorBidi"/>
                <w:sz w:val="20"/>
              </w:rPr>
              <w:t>pour la formation</w:t>
            </w:r>
          </w:p>
        </w:tc>
        <w:tc>
          <w:tcPr>
            <w:tcW w:w="1363" w:type="dxa"/>
          </w:tcPr>
          <w:p w:rsidR="00380D51" w:rsidRDefault="00380D51" w:rsidP="00B10DEF">
            <w:pPr>
              <w:jc w:val="center"/>
            </w:pPr>
            <w:r w:rsidRPr="002F64D2">
              <w:rPr>
                <w:rFonts w:asciiTheme="minorBidi" w:hAnsiTheme="minorBidi" w:cstheme="minorBidi"/>
                <w:color w:val="000000"/>
                <w:sz w:val="20"/>
              </w:rPr>
              <w:t>IDA</w:t>
            </w:r>
          </w:p>
        </w:tc>
        <w:tc>
          <w:tcPr>
            <w:tcW w:w="1623" w:type="dxa"/>
          </w:tcPr>
          <w:p w:rsidR="00380D51" w:rsidRDefault="00380D51" w:rsidP="00B10DEF">
            <w:pPr>
              <w:jc w:val="center"/>
            </w:pPr>
            <w:r w:rsidRPr="004B15A1">
              <w:rPr>
                <w:rFonts w:asciiTheme="minorBidi" w:hAnsiTheme="minorBidi" w:cstheme="minorBidi"/>
                <w:sz w:val="20"/>
              </w:rPr>
              <w:t>Prestation de services</w:t>
            </w:r>
          </w:p>
        </w:tc>
        <w:tc>
          <w:tcPr>
            <w:tcW w:w="1767" w:type="dxa"/>
          </w:tcPr>
          <w:p w:rsidR="00380D51" w:rsidRDefault="00380D51" w:rsidP="00B10DEF">
            <w:pPr>
              <w:jc w:val="center"/>
            </w:pPr>
            <w:r>
              <w:rPr>
                <w:rFonts w:asciiTheme="minorBidi" w:hAnsiTheme="minorBidi" w:cstheme="minorBidi"/>
                <w:sz w:val="20"/>
              </w:rPr>
              <w:t>INDV</w:t>
            </w:r>
          </w:p>
        </w:tc>
        <w:tc>
          <w:tcPr>
            <w:tcW w:w="1231" w:type="dxa"/>
          </w:tcPr>
          <w:p w:rsidR="00380D51" w:rsidRDefault="00380D51" w:rsidP="005A3EB8">
            <w:pPr>
              <w:jc w:val="center"/>
            </w:pPr>
            <w:r w:rsidRPr="00874710">
              <w:rPr>
                <w:rFonts w:asciiTheme="minorBidi" w:hAnsiTheme="minorBidi" w:cstheme="minorBidi"/>
                <w:color w:val="000000"/>
                <w:sz w:val="20"/>
              </w:rPr>
              <w:t>Novembre 2021</w:t>
            </w:r>
          </w:p>
        </w:tc>
        <w:tc>
          <w:tcPr>
            <w:tcW w:w="1525" w:type="dxa"/>
          </w:tcPr>
          <w:p w:rsidR="00380D51" w:rsidRDefault="00380D51" w:rsidP="001D1023">
            <w:pPr>
              <w:jc w:val="center"/>
            </w:pPr>
            <w:r w:rsidRPr="00CA4806">
              <w:rPr>
                <w:rFonts w:asciiTheme="minorBidi" w:hAnsiTheme="minorBidi" w:cstheme="minorBidi"/>
                <w:sz w:val="20"/>
              </w:rPr>
              <w:t>décembre 2021</w:t>
            </w:r>
          </w:p>
        </w:tc>
      </w:tr>
      <w:tr w:rsidR="00380D51" w:rsidRPr="00C33260" w:rsidTr="00BD3179">
        <w:trPr>
          <w:jc w:val="center"/>
        </w:trPr>
        <w:tc>
          <w:tcPr>
            <w:tcW w:w="1305" w:type="dxa"/>
          </w:tcPr>
          <w:p w:rsidR="00380D51" w:rsidRPr="00286521" w:rsidRDefault="00380D51" w:rsidP="00517B1F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43</w:t>
            </w:r>
            <w:r w:rsidRPr="00286521">
              <w:rPr>
                <w:rFonts w:ascii="Calibri" w:hAnsi="Calibri" w:cs="Calibri"/>
                <w:sz w:val="20"/>
                <w:szCs w:val="20"/>
              </w:rPr>
              <w:t>/2021/PEJ</w:t>
            </w:r>
            <w:r>
              <w:rPr>
                <w:rFonts w:ascii="Calibri" w:hAnsi="Calibri" w:cs="Calibri"/>
                <w:sz w:val="20"/>
                <w:szCs w:val="20"/>
              </w:rPr>
              <w:t>-RIM</w:t>
            </w:r>
          </w:p>
        </w:tc>
        <w:tc>
          <w:tcPr>
            <w:tcW w:w="5466" w:type="dxa"/>
          </w:tcPr>
          <w:p w:rsidR="00380D51" w:rsidRPr="009E0056" w:rsidRDefault="00380D51" w:rsidP="00B10DEF">
            <w:r w:rsidRPr="009E0056">
              <w:t>Recrutement d’un consultant pou</w:t>
            </w:r>
            <w:r>
              <w:t>r réalisation de l’hymne du projet (PEJ)</w:t>
            </w:r>
          </w:p>
        </w:tc>
        <w:tc>
          <w:tcPr>
            <w:tcW w:w="1363" w:type="dxa"/>
          </w:tcPr>
          <w:p w:rsidR="00380D51" w:rsidRDefault="00380D51" w:rsidP="00B10DEF">
            <w:pPr>
              <w:jc w:val="center"/>
            </w:pPr>
            <w:r w:rsidRPr="002F64D2">
              <w:rPr>
                <w:rFonts w:asciiTheme="minorBidi" w:hAnsiTheme="minorBidi" w:cstheme="minorBidi"/>
                <w:color w:val="000000"/>
                <w:sz w:val="20"/>
              </w:rPr>
              <w:t>IDA</w:t>
            </w:r>
          </w:p>
        </w:tc>
        <w:tc>
          <w:tcPr>
            <w:tcW w:w="1623" w:type="dxa"/>
          </w:tcPr>
          <w:p w:rsidR="00380D51" w:rsidRDefault="00380D51" w:rsidP="00B10DEF">
            <w:pPr>
              <w:jc w:val="center"/>
            </w:pPr>
            <w:r w:rsidRPr="004B15A1">
              <w:rPr>
                <w:rFonts w:asciiTheme="minorBidi" w:hAnsiTheme="minorBidi" w:cstheme="minorBidi"/>
                <w:sz w:val="20"/>
              </w:rPr>
              <w:t>Prestation de services</w:t>
            </w:r>
          </w:p>
        </w:tc>
        <w:tc>
          <w:tcPr>
            <w:tcW w:w="1767" w:type="dxa"/>
          </w:tcPr>
          <w:p w:rsidR="00380D51" w:rsidRDefault="00380D51" w:rsidP="00B10DEF">
            <w:pPr>
              <w:jc w:val="center"/>
            </w:pPr>
            <w:r>
              <w:rPr>
                <w:rFonts w:asciiTheme="minorBidi" w:hAnsiTheme="minorBidi" w:cstheme="minorBidi"/>
                <w:sz w:val="20"/>
              </w:rPr>
              <w:t>INDV</w:t>
            </w:r>
          </w:p>
        </w:tc>
        <w:tc>
          <w:tcPr>
            <w:tcW w:w="1231" w:type="dxa"/>
          </w:tcPr>
          <w:p w:rsidR="00380D51" w:rsidRDefault="00380D51" w:rsidP="005A3EB8">
            <w:pPr>
              <w:jc w:val="center"/>
            </w:pPr>
            <w:r w:rsidRPr="00874710">
              <w:rPr>
                <w:rFonts w:asciiTheme="minorBidi" w:hAnsiTheme="minorBidi" w:cstheme="minorBidi"/>
                <w:color w:val="000000"/>
                <w:sz w:val="20"/>
              </w:rPr>
              <w:t>Novembre 2021</w:t>
            </w:r>
          </w:p>
        </w:tc>
        <w:tc>
          <w:tcPr>
            <w:tcW w:w="1525" w:type="dxa"/>
          </w:tcPr>
          <w:p w:rsidR="00380D51" w:rsidRDefault="00380D51" w:rsidP="001D1023">
            <w:pPr>
              <w:jc w:val="center"/>
            </w:pPr>
            <w:r w:rsidRPr="00CA4806">
              <w:rPr>
                <w:rFonts w:asciiTheme="minorBidi" w:hAnsiTheme="minorBidi" w:cstheme="minorBidi"/>
                <w:sz w:val="20"/>
              </w:rPr>
              <w:t>décembre 2021</w:t>
            </w:r>
          </w:p>
        </w:tc>
      </w:tr>
      <w:tr w:rsidR="00380D51" w:rsidRPr="00C33260" w:rsidTr="00BD3179">
        <w:trPr>
          <w:jc w:val="center"/>
        </w:trPr>
        <w:tc>
          <w:tcPr>
            <w:tcW w:w="1305" w:type="dxa"/>
          </w:tcPr>
          <w:p w:rsidR="00380D51" w:rsidRPr="00286521" w:rsidRDefault="00380D51" w:rsidP="00517B1F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44</w:t>
            </w:r>
            <w:r w:rsidRPr="00286521">
              <w:rPr>
                <w:rFonts w:ascii="Calibri" w:hAnsi="Calibri" w:cs="Calibri"/>
                <w:sz w:val="20"/>
                <w:szCs w:val="20"/>
              </w:rPr>
              <w:t>/2021/PEJ</w:t>
            </w:r>
            <w:r>
              <w:rPr>
                <w:rFonts w:ascii="Calibri" w:hAnsi="Calibri" w:cs="Calibri"/>
                <w:sz w:val="20"/>
                <w:szCs w:val="20"/>
              </w:rPr>
              <w:t>-RIM</w:t>
            </w:r>
          </w:p>
        </w:tc>
        <w:tc>
          <w:tcPr>
            <w:tcW w:w="5466" w:type="dxa"/>
          </w:tcPr>
          <w:p w:rsidR="00380D51" w:rsidRPr="003476E9" w:rsidRDefault="00380D51" w:rsidP="00B10DEF">
            <w:pPr>
              <w:rPr>
                <w:rFonts w:asciiTheme="minorBidi" w:hAnsiTheme="minorBidi" w:cstheme="minorBidi"/>
                <w:sz w:val="20"/>
                <w:highlight w:val="yellow"/>
              </w:rPr>
            </w:pPr>
            <w:r>
              <w:t>Contractualisation avec un opérateur télécom (Numéro ver, GFU, internet, ...)</w:t>
            </w:r>
          </w:p>
        </w:tc>
        <w:tc>
          <w:tcPr>
            <w:tcW w:w="1363" w:type="dxa"/>
          </w:tcPr>
          <w:p w:rsidR="00380D51" w:rsidRDefault="00380D51" w:rsidP="00B10DEF">
            <w:pPr>
              <w:jc w:val="center"/>
            </w:pPr>
            <w:r w:rsidRPr="002F64D2">
              <w:rPr>
                <w:rFonts w:asciiTheme="minorBidi" w:hAnsiTheme="minorBidi" w:cstheme="minorBidi"/>
                <w:color w:val="000000"/>
                <w:sz w:val="20"/>
              </w:rPr>
              <w:t>IDA</w:t>
            </w:r>
          </w:p>
        </w:tc>
        <w:tc>
          <w:tcPr>
            <w:tcW w:w="1623" w:type="dxa"/>
          </w:tcPr>
          <w:p w:rsidR="00380D51" w:rsidRDefault="00380D51" w:rsidP="00B10DEF">
            <w:pPr>
              <w:jc w:val="center"/>
            </w:pPr>
            <w:r w:rsidRPr="004B15A1">
              <w:rPr>
                <w:rFonts w:asciiTheme="minorBidi" w:hAnsiTheme="minorBidi" w:cstheme="minorBidi"/>
                <w:sz w:val="20"/>
              </w:rPr>
              <w:t>Prestation de services</w:t>
            </w:r>
          </w:p>
        </w:tc>
        <w:tc>
          <w:tcPr>
            <w:tcW w:w="1767" w:type="dxa"/>
          </w:tcPr>
          <w:p w:rsidR="00380D51" w:rsidRDefault="00380D51" w:rsidP="00B10DEF">
            <w:pPr>
              <w:jc w:val="center"/>
            </w:pPr>
            <w:r>
              <w:rPr>
                <w:rFonts w:asciiTheme="minorBidi" w:hAnsiTheme="minorBidi" w:cstheme="minorBidi"/>
                <w:sz w:val="20"/>
              </w:rPr>
              <w:t>SMC</w:t>
            </w:r>
          </w:p>
        </w:tc>
        <w:tc>
          <w:tcPr>
            <w:tcW w:w="1231" w:type="dxa"/>
          </w:tcPr>
          <w:p w:rsidR="00380D51" w:rsidRDefault="00380D51" w:rsidP="005A3EB8">
            <w:pPr>
              <w:jc w:val="center"/>
            </w:pPr>
            <w:r w:rsidRPr="00874710">
              <w:rPr>
                <w:rFonts w:asciiTheme="minorBidi" w:hAnsiTheme="minorBidi" w:cstheme="minorBidi"/>
                <w:color w:val="000000"/>
                <w:sz w:val="20"/>
              </w:rPr>
              <w:t>Novembre 2021</w:t>
            </w:r>
          </w:p>
        </w:tc>
        <w:tc>
          <w:tcPr>
            <w:tcW w:w="1525" w:type="dxa"/>
          </w:tcPr>
          <w:p w:rsidR="00380D51" w:rsidRDefault="00380D51" w:rsidP="001D1023">
            <w:pPr>
              <w:jc w:val="center"/>
            </w:pPr>
            <w:r w:rsidRPr="00CA4806">
              <w:rPr>
                <w:rFonts w:asciiTheme="minorBidi" w:hAnsiTheme="minorBidi" w:cstheme="minorBidi"/>
                <w:sz w:val="20"/>
              </w:rPr>
              <w:t>décembre 2021</w:t>
            </w:r>
          </w:p>
        </w:tc>
      </w:tr>
    </w:tbl>
    <w:p w:rsidR="00517B1F" w:rsidRDefault="00517B1F"/>
    <w:p w:rsidR="007A0ADF" w:rsidRDefault="007A0ADF"/>
    <w:p w:rsidR="007A0ADF" w:rsidRDefault="007A0ADF"/>
    <w:p w:rsidR="00881A9C" w:rsidRDefault="00881A9C"/>
    <w:p w:rsidR="007A0ADF" w:rsidRDefault="007A0ADF"/>
    <w:tbl>
      <w:tblPr>
        <w:tblW w:w="14280" w:type="dxa"/>
        <w:jc w:val="center"/>
        <w:tblInd w:w="-5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305"/>
        <w:gridCol w:w="5794"/>
        <w:gridCol w:w="1164"/>
        <w:gridCol w:w="93"/>
        <w:gridCol w:w="1570"/>
        <w:gridCol w:w="1640"/>
        <w:gridCol w:w="1224"/>
        <w:gridCol w:w="1490"/>
      </w:tblGrid>
      <w:tr w:rsidR="005A3EB8" w:rsidRPr="00C33260" w:rsidTr="009A5ACC">
        <w:trPr>
          <w:jc w:val="center"/>
        </w:trPr>
        <w:tc>
          <w:tcPr>
            <w:tcW w:w="1012" w:type="dxa"/>
          </w:tcPr>
          <w:p w:rsidR="005A3EB8" w:rsidRPr="00286521" w:rsidRDefault="005A3EB8" w:rsidP="00B10DEF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45</w:t>
            </w:r>
            <w:r w:rsidRPr="00286521">
              <w:rPr>
                <w:rFonts w:ascii="Calibri" w:hAnsi="Calibri" w:cs="Calibri"/>
                <w:sz w:val="20"/>
                <w:szCs w:val="20"/>
              </w:rPr>
              <w:t>/2021/PEJ</w:t>
            </w:r>
            <w:r>
              <w:rPr>
                <w:rFonts w:ascii="Calibri" w:hAnsi="Calibri" w:cs="Calibri"/>
                <w:sz w:val="20"/>
                <w:szCs w:val="20"/>
              </w:rPr>
              <w:t>-RIM</w:t>
            </w:r>
          </w:p>
        </w:tc>
        <w:tc>
          <w:tcPr>
            <w:tcW w:w="5966" w:type="dxa"/>
          </w:tcPr>
          <w:p w:rsidR="005A3EB8" w:rsidRPr="00C60E3F" w:rsidRDefault="005A3EB8" w:rsidP="005A3EB8">
            <w:pPr>
              <w:rPr>
                <w:rFonts w:asciiTheme="minorBidi" w:hAnsiTheme="minorBidi" w:cstheme="minorBidi"/>
                <w:sz w:val="20"/>
              </w:rPr>
            </w:pPr>
            <w:r w:rsidRPr="009E0056">
              <w:rPr>
                <w:rFonts w:asciiTheme="minorBidi" w:hAnsiTheme="minorBidi" w:cstheme="minorBidi"/>
                <w:sz w:val="20"/>
              </w:rPr>
              <w:t>Recrutement d’un consultant pour l’animation d’un atelier</w:t>
            </w:r>
            <w:r>
              <w:rPr>
                <w:rFonts w:asciiTheme="minorBidi" w:hAnsiTheme="minorBidi" w:cstheme="minorBidi"/>
                <w:sz w:val="20"/>
              </w:rPr>
              <w:t xml:space="preserve"> de </w:t>
            </w:r>
            <w:r w:rsidRPr="00C60E3F">
              <w:rPr>
                <w:rFonts w:asciiTheme="minorBidi" w:hAnsiTheme="minorBidi" w:cstheme="minorBidi"/>
                <w:sz w:val="20"/>
              </w:rPr>
              <w:t>validation</w:t>
            </w:r>
            <w:r>
              <w:rPr>
                <w:rFonts w:asciiTheme="minorBidi" w:hAnsiTheme="minorBidi" w:cstheme="minorBidi"/>
                <w:sz w:val="20"/>
              </w:rPr>
              <w:t xml:space="preserve"> de la </w:t>
            </w:r>
            <w:r w:rsidRPr="00C60E3F">
              <w:rPr>
                <w:rFonts w:asciiTheme="minorBidi" w:hAnsiTheme="minorBidi" w:cstheme="minorBidi"/>
                <w:sz w:val="20"/>
              </w:rPr>
              <w:t>Stratégie de</w:t>
            </w:r>
            <w:r>
              <w:rPr>
                <w:rFonts w:asciiTheme="minorBidi" w:hAnsiTheme="minorBidi" w:cstheme="minorBidi"/>
                <w:sz w:val="20"/>
              </w:rPr>
              <w:t xml:space="preserve"> la</w:t>
            </w:r>
            <w:r w:rsidRPr="00C60E3F">
              <w:rPr>
                <w:rFonts w:asciiTheme="minorBidi" w:hAnsiTheme="minorBidi" w:cstheme="minorBidi"/>
                <w:sz w:val="20"/>
              </w:rPr>
              <w:t xml:space="preserve"> Communication de SNE et</w:t>
            </w:r>
            <w:r>
              <w:rPr>
                <w:rFonts w:asciiTheme="minorBidi" w:hAnsiTheme="minorBidi" w:cstheme="minorBidi"/>
                <w:sz w:val="20"/>
              </w:rPr>
              <w:t xml:space="preserve"> du</w:t>
            </w:r>
            <w:r w:rsidRPr="00C60E3F">
              <w:rPr>
                <w:rFonts w:asciiTheme="minorBidi" w:hAnsiTheme="minorBidi" w:cstheme="minorBidi"/>
                <w:sz w:val="20"/>
              </w:rPr>
              <w:t xml:space="preserve"> plan de</w:t>
            </w:r>
            <w:r>
              <w:rPr>
                <w:rFonts w:asciiTheme="minorBidi" w:hAnsiTheme="minorBidi" w:cstheme="minorBidi"/>
                <w:sz w:val="20"/>
              </w:rPr>
              <w:t xml:space="preserve"> </w:t>
            </w:r>
            <w:r w:rsidRPr="00C60E3F">
              <w:rPr>
                <w:rFonts w:asciiTheme="minorBidi" w:hAnsiTheme="minorBidi" w:cstheme="minorBidi"/>
                <w:sz w:val="20"/>
              </w:rPr>
              <w:t>communication PEJ</w:t>
            </w:r>
          </w:p>
        </w:tc>
        <w:tc>
          <w:tcPr>
            <w:tcW w:w="1290" w:type="dxa"/>
            <w:gridSpan w:val="2"/>
          </w:tcPr>
          <w:p w:rsidR="005A3EB8" w:rsidRDefault="005A3EB8" w:rsidP="00B10DEF">
            <w:pPr>
              <w:jc w:val="center"/>
            </w:pPr>
            <w:r w:rsidRPr="002F64D2">
              <w:rPr>
                <w:rFonts w:asciiTheme="minorBidi" w:hAnsiTheme="minorBidi" w:cstheme="minorBidi"/>
                <w:color w:val="000000"/>
                <w:sz w:val="20"/>
              </w:rPr>
              <w:t>IDA</w:t>
            </w:r>
          </w:p>
        </w:tc>
        <w:tc>
          <w:tcPr>
            <w:tcW w:w="1591" w:type="dxa"/>
          </w:tcPr>
          <w:p w:rsidR="005A3EB8" w:rsidRDefault="005A3EB8" w:rsidP="00B10DEF">
            <w:pPr>
              <w:jc w:val="center"/>
            </w:pPr>
            <w:r w:rsidRPr="004B15A1">
              <w:rPr>
                <w:rFonts w:asciiTheme="minorBidi" w:hAnsiTheme="minorBidi" w:cstheme="minorBidi"/>
                <w:sz w:val="20"/>
              </w:rPr>
              <w:t>Prestation de services</w:t>
            </w:r>
          </w:p>
        </w:tc>
        <w:tc>
          <w:tcPr>
            <w:tcW w:w="1685" w:type="dxa"/>
          </w:tcPr>
          <w:p w:rsidR="005A3EB8" w:rsidRDefault="005A3EB8" w:rsidP="00B10DEF">
            <w:pPr>
              <w:jc w:val="center"/>
            </w:pPr>
            <w:r>
              <w:rPr>
                <w:rFonts w:asciiTheme="minorBidi" w:hAnsiTheme="minorBidi" w:cstheme="minorBidi"/>
                <w:sz w:val="20"/>
              </w:rPr>
              <w:t>INDV</w:t>
            </w:r>
          </w:p>
        </w:tc>
        <w:tc>
          <w:tcPr>
            <w:tcW w:w="1228" w:type="dxa"/>
          </w:tcPr>
          <w:p w:rsidR="005A3EB8" w:rsidRDefault="005A3EB8" w:rsidP="005A3EB8">
            <w:pPr>
              <w:jc w:val="center"/>
            </w:pPr>
            <w:r w:rsidRPr="00DA3458">
              <w:rPr>
                <w:rFonts w:asciiTheme="minorBidi" w:hAnsiTheme="minorBidi" w:cstheme="minorBidi"/>
                <w:color w:val="000000"/>
                <w:sz w:val="20"/>
              </w:rPr>
              <w:t>Novembre 2021</w:t>
            </w:r>
          </w:p>
        </w:tc>
        <w:tc>
          <w:tcPr>
            <w:tcW w:w="1508" w:type="dxa"/>
          </w:tcPr>
          <w:p w:rsidR="005A3EB8" w:rsidRPr="00C60E3F" w:rsidRDefault="005A3EB8" w:rsidP="00B10DEF">
            <w:pPr>
              <w:jc w:val="center"/>
              <w:rPr>
                <w:rFonts w:asciiTheme="minorBidi" w:hAnsiTheme="minorBidi" w:cstheme="minorBidi"/>
                <w:sz w:val="20"/>
              </w:rPr>
            </w:pPr>
            <w:r w:rsidRPr="00C60E3F">
              <w:rPr>
                <w:rFonts w:asciiTheme="minorBidi" w:hAnsiTheme="minorBidi" w:cstheme="minorBidi"/>
                <w:sz w:val="20"/>
              </w:rPr>
              <w:t>décembre 2021</w:t>
            </w:r>
          </w:p>
        </w:tc>
      </w:tr>
      <w:tr w:rsidR="009A5ACC" w:rsidRPr="00C33260" w:rsidTr="009A5ACC">
        <w:trPr>
          <w:jc w:val="center"/>
        </w:trPr>
        <w:tc>
          <w:tcPr>
            <w:tcW w:w="1012" w:type="dxa"/>
          </w:tcPr>
          <w:p w:rsidR="00380D51" w:rsidRPr="00380D51" w:rsidRDefault="00380D51" w:rsidP="00E47326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380D51">
              <w:rPr>
                <w:rFonts w:ascii="Calibri" w:hAnsi="Calibri" w:cs="Calibri"/>
                <w:color w:val="000000"/>
                <w:sz w:val="20"/>
                <w:szCs w:val="20"/>
              </w:rPr>
              <w:t>46/2021/PEJ-RIM</w:t>
            </w:r>
          </w:p>
        </w:tc>
        <w:tc>
          <w:tcPr>
            <w:tcW w:w="5966" w:type="dxa"/>
          </w:tcPr>
          <w:p w:rsidR="00380D51" w:rsidRPr="00380D51" w:rsidRDefault="00380D51" w:rsidP="00E47326">
            <w:pPr>
              <w:rPr>
                <w:color w:val="000000"/>
              </w:rPr>
            </w:pPr>
            <w:r w:rsidRPr="00380D51">
              <w:rPr>
                <w:color w:val="000000"/>
              </w:rPr>
              <w:t>Multiplication Supports de communication</w:t>
            </w:r>
          </w:p>
        </w:tc>
        <w:tc>
          <w:tcPr>
            <w:tcW w:w="1290" w:type="dxa"/>
            <w:gridSpan w:val="2"/>
          </w:tcPr>
          <w:p w:rsidR="00380D51" w:rsidRDefault="00380D51" w:rsidP="00E47326">
            <w:pPr>
              <w:jc w:val="center"/>
            </w:pPr>
            <w:r w:rsidRPr="002F64D2">
              <w:rPr>
                <w:rFonts w:asciiTheme="minorBidi" w:hAnsiTheme="minorBidi" w:cstheme="minorBidi"/>
                <w:color w:val="000000"/>
                <w:sz w:val="20"/>
              </w:rPr>
              <w:t>IDA</w:t>
            </w:r>
          </w:p>
        </w:tc>
        <w:tc>
          <w:tcPr>
            <w:tcW w:w="1591" w:type="dxa"/>
          </w:tcPr>
          <w:p w:rsidR="00380D51" w:rsidRDefault="00380D51" w:rsidP="00E47326">
            <w:pPr>
              <w:jc w:val="center"/>
            </w:pPr>
            <w:r w:rsidRPr="004B15A1">
              <w:rPr>
                <w:rFonts w:asciiTheme="minorBidi" w:hAnsiTheme="minorBidi" w:cstheme="minorBidi"/>
                <w:sz w:val="20"/>
              </w:rPr>
              <w:t>Prestation de services</w:t>
            </w:r>
          </w:p>
        </w:tc>
        <w:tc>
          <w:tcPr>
            <w:tcW w:w="1685" w:type="dxa"/>
          </w:tcPr>
          <w:p w:rsidR="00380D51" w:rsidRDefault="00380D51" w:rsidP="00E47326">
            <w:pPr>
              <w:jc w:val="center"/>
            </w:pPr>
            <w:r>
              <w:rPr>
                <w:rFonts w:asciiTheme="minorBidi" w:hAnsiTheme="minorBidi" w:cstheme="minorBidi"/>
                <w:sz w:val="20"/>
              </w:rPr>
              <w:t>INDV</w:t>
            </w:r>
          </w:p>
        </w:tc>
        <w:tc>
          <w:tcPr>
            <w:tcW w:w="1228" w:type="dxa"/>
          </w:tcPr>
          <w:p w:rsidR="00380D51" w:rsidRDefault="00380D51" w:rsidP="00E47326">
            <w:pPr>
              <w:jc w:val="center"/>
            </w:pPr>
            <w:r w:rsidRPr="00DA3458">
              <w:rPr>
                <w:rFonts w:asciiTheme="minorBidi" w:hAnsiTheme="minorBidi" w:cstheme="minorBidi"/>
                <w:color w:val="000000"/>
                <w:sz w:val="20"/>
              </w:rPr>
              <w:t>Novembre 2021</w:t>
            </w:r>
          </w:p>
        </w:tc>
        <w:tc>
          <w:tcPr>
            <w:tcW w:w="1508" w:type="dxa"/>
          </w:tcPr>
          <w:p w:rsidR="00380D51" w:rsidRDefault="00380D51" w:rsidP="00E47326">
            <w:pPr>
              <w:jc w:val="center"/>
            </w:pPr>
            <w:r w:rsidRPr="005212BE">
              <w:rPr>
                <w:rFonts w:asciiTheme="minorBidi" w:hAnsiTheme="minorBidi" w:cstheme="minorBidi"/>
                <w:sz w:val="20"/>
              </w:rPr>
              <w:t>décembre 2021</w:t>
            </w:r>
          </w:p>
        </w:tc>
      </w:tr>
      <w:tr w:rsidR="009A5ACC" w:rsidRPr="00C33260" w:rsidTr="009A5ACC">
        <w:trPr>
          <w:jc w:val="center"/>
        </w:trPr>
        <w:tc>
          <w:tcPr>
            <w:tcW w:w="1012" w:type="dxa"/>
          </w:tcPr>
          <w:p w:rsidR="00380D51" w:rsidRPr="00286521" w:rsidRDefault="00380D51" w:rsidP="00517B1F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47</w:t>
            </w:r>
            <w:r w:rsidRPr="00286521">
              <w:rPr>
                <w:rFonts w:ascii="Calibri" w:hAnsi="Calibri" w:cs="Calibri"/>
                <w:sz w:val="20"/>
                <w:szCs w:val="20"/>
              </w:rPr>
              <w:t>/2021/PEJ</w:t>
            </w:r>
            <w:r>
              <w:rPr>
                <w:rFonts w:ascii="Calibri" w:hAnsi="Calibri" w:cs="Calibri"/>
                <w:sz w:val="20"/>
                <w:szCs w:val="20"/>
              </w:rPr>
              <w:t>-RIM</w:t>
            </w:r>
          </w:p>
        </w:tc>
        <w:tc>
          <w:tcPr>
            <w:tcW w:w="5966" w:type="dxa"/>
          </w:tcPr>
          <w:p w:rsidR="00380D51" w:rsidRDefault="00380D51" w:rsidP="00B10DEF">
            <w:r>
              <w:t>Recrutement d'un consultant pour l'animation d'un atelier de sensibilisation et d'information</w:t>
            </w:r>
          </w:p>
        </w:tc>
        <w:tc>
          <w:tcPr>
            <w:tcW w:w="1290" w:type="dxa"/>
            <w:gridSpan w:val="2"/>
          </w:tcPr>
          <w:p w:rsidR="00380D51" w:rsidRDefault="00380D51" w:rsidP="00B10DEF">
            <w:pPr>
              <w:jc w:val="center"/>
            </w:pPr>
            <w:r w:rsidRPr="002F64D2">
              <w:rPr>
                <w:rFonts w:asciiTheme="minorBidi" w:hAnsiTheme="minorBidi" w:cstheme="minorBidi"/>
                <w:color w:val="000000"/>
                <w:sz w:val="20"/>
              </w:rPr>
              <w:t>IDA</w:t>
            </w:r>
          </w:p>
        </w:tc>
        <w:tc>
          <w:tcPr>
            <w:tcW w:w="1591" w:type="dxa"/>
          </w:tcPr>
          <w:p w:rsidR="00380D51" w:rsidRDefault="00380D51" w:rsidP="00B10DEF">
            <w:pPr>
              <w:jc w:val="center"/>
            </w:pPr>
            <w:r w:rsidRPr="004B15A1">
              <w:rPr>
                <w:rFonts w:asciiTheme="minorBidi" w:hAnsiTheme="minorBidi" w:cstheme="minorBidi"/>
                <w:sz w:val="20"/>
              </w:rPr>
              <w:t>Prestation de services</w:t>
            </w:r>
          </w:p>
        </w:tc>
        <w:tc>
          <w:tcPr>
            <w:tcW w:w="1685" w:type="dxa"/>
          </w:tcPr>
          <w:p w:rsidR="00380D51" w:rsidRDefault="00380D51" w:rsidP="00B10DEF">
            <w:pPr>
              <w:jc w:val="center"/>
            </w:pPr>
            <w:r>
              <w:rPr>
                <w:rFonts w:asciiTheme="minorBidi" w:hAnsiTheme="minorBidi" w:cstheme="minorBidi"/>
                <w:sz w:val="20"/>
              </w:rPr>
              <w:t>INDV</w:t>
            </w:r>
          </w:p>
        </w:tc>
        <w:tc>
          <w:tcPr>
            <w:tcW w:w="1228" w:type="dxa"/>
          </w:tcPr>
          <w:p w:rsidR="00380D51" w:rsidRDefault="00380D51" w:rsidP="005A3EB8">
            <w:pPr>
              <w:jc w:val="center"/>
            </w:pPr>
            <w:r w:rsidRPr="00DA3458">
              <w:rPr>
                <w:rFonts w:asciiTheme="minorBidi" w:hAnsiTheme="minorBidi" w:cstheme="minorBidi"/>
                <w:color w:val="000000"/>
                <w:sz w:val="20"/>
              </w:rPr>
              <w:t>Novembre 2021</w:t>
            </w:r>
          </w:p>
        </w:tc>
        <w:tc>
          <w:tcPr>
            <w:tcW w:w="1508" w:type="dxa"/>
          </w:tcPr>
          <w:p w:rsidR="00380D51" w:rsidRDefault="00380D51" w:rsidP="001D1023">
            <w:pPr>
              <w:jc w:val="center"/>
            </w:pPr>
            <w:r w:rsidRPr="005212BE">
              <w:rPr>
                <w:rFonts w:asciiTheme="minorBidi" w:hAnsiTheme="minorBidi" w:cstheme="minorBidi"/>
                <w:sz w:val="20"/>
              </w:rPr>
              <w:t>décembre 2021</w:t>
            </w:r>
          </w:p>
        </w:tc>
      </w:tr>
      <w:tr w:rsidR="009A5ACC" w:rsidRPr="00C33260" w:rsidTr="009A5ACC">
        <w:trPr>
          <w:jc w:val="center"/>
        </w:trPr>
        <w:tc>
          <w:tcPr>
            <w:tcW w:w="1012" w:type="dxa"/>
          </w:tcPr>
          <w:p w:rsidR="00380D51" w:rsidRPr="00286521" w:rsidRDefault="00380D51" w:rsidP="00517B1F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48</w:t>
            </w:r>
            <w:r w:rsidRPr="00286521">
              <w:rPr>
                <w:rFonts w:ascii="Calibri" w:hAnsi="Calibri" w:cs="Calibri"/>
                <w:sz w:val="20"/>
                <w:szCs w:val="20"/>
              </w:rPr>
              <w:t>/2021/PEJ</w:t>
            </w:r>
            <w:r>
              <w:rPr>
                <w:rFonts w:ascii="Calibri" w:hAnsi="Calibri" w:cs="Calibri"/>
                <w:sz w:val="20"/>
                <w:szCs w:val="20"/>
              </w:rPr>
              <w:t>-RIM</w:t>
            </w:r>
          </w:p>
        </w:tc>
        <w:tc>
          <w:tcPr>
            <w:tcW w:w="5966" w:type="dxa"/>
          </w:tcPr>
          <w:p w:rsidR="00380D51" w:rsidRDefault="00380D51" w:rsidP="003476E9">
            <w:r w:rsidRPr="006B6DC2">
              <w:rPr>
                <w:rFonts w:asciiTheme="minorBidi" w:hAnsiTheme="minorBidi" w:cstheme="minorBidi"/>
                <w:sz w:val="20"/>
              </w:rPr>
              <w:t>Recrutement d’un consultant pour l’appui à l</w:t>
            </w:r>
            <w:r>
              <w:rPr>
                <w:rFonts w:asciiTheme="minorBidi" w:hAnsiTheme="minorBidi" w:cstheme="minorBidi"/>
                <w:sz w:val="20"/>
              </w:rPr>
              <w:t>a CPE</w:t>
            </w:r>
          </w:p>
        </w:tc>
        <w:tc>
          <w:tcPr>
            <w:tcW w:w="1193" w:type="dxa"/>
          </w:tcPr>
          <w:p w:rsidR="00380D51" w:rsidRDefault="00380D51" w:rsidP="00B10DEF">
            <w:pPr>
              <w:jc w:val="center"/>
            </w:pPr>
            <w:r w:rsidRPr="002F64D2">
              <w:rPr>
                <w:rFonts w:asciiTheme="minorBidi" w:hAnsiTheme="minorBidi" w:cstheme="minorBidi"/>
                <w:color w:val="000000"/>
                <w:sz w:val="20"/>
              </w:rPr>
              <w:t>IDA</w:t>
            </w:r>
          </w:p>
        </w:tc>
        <w:tc>
          <w:tcPr>
            <w:tcW w:w="1688" w:type="dxa"/>
            <w:gridSpan w:val="2"/>
          </w:tcPr>
          <w:p w:rsidR="00380D51" w:rsidRDefault="00380D51" w:rsidP="00B10DEF">
            <w:pPr>
              <w:jc w:val="center"/>
            </w:pPr>
            <w:r w:rsidRPr="004B15A1">
              <w:rPr>
                <w:rFonts w:asciiTheme="minorBidi" w:hAnsiTheme="minorBidi" w:cstheme="minorBidi"/>
                <w:sz w:val="20"/>
              </w:rPr>
              <w:t>Prestation de services</w:t>
            </w:r>
          </w:p>
        </w:tc>
        <w:tc>
          <w:tcPr>
            <w:tcW w:w="1685" w:type="dxa"/>
          </w:tcPr>
          <w:p w:rsidR="00380D51" w:rsidRDefault="00380D51" w:rsidP="00B10DEF">
            <w:pPr>
              <w:jc w:val="center"/>
            </w:pPr>
            <w:r>
              <w:rPr>
                <w:rFonts w:asciiTheme="minorBidi" w:hAnsiTheme="minorBidi" w:cstheme="minorBidi"/>
                <w:sz w:val="20"/>
              </w:rPr>
              <w:t>SMC</w:t>
            </w:r>
          </w:p>
        </w:tc>
        <w:tc>
          <w:tcPr>
            <w:tcW w:w="1228" w:type="dxa"/>
          </w:tcPr>
          <w:p w:rsidR="00380D51" w:rsidRDefault="00380D51" w:rsidP="005A3EB8">
            <w:pPr>
              <w:jc w:val="center"/>
            </w:pPr>
            <w:r w:rsidRPr="00DA3458">
              <w:rPr>
                <w:rFonts w:asciiTheme="minorBidi" w:hAnsiTheme="minorBidi" w:cstheme="minorBidi"/>
                <w:color w:val="000000"/>
                <w:sz w:val="20"/>
              </w:rPr>
              <w:t>Novembre 2021</w:t>
            </w:r>
          </w:p>
        </w:tc>
        <w:tc>
          <w:tcPr>
            <w:tcW w:w="1508" w:type="dxa"/>
          </w:tcPr>
          <w:p w:rsidR="00380D51" w:rsidRDefault="00380D51" w:rsidP="001D1023">
            <w:pPr>
              <w:jc w:val="center"/>
            </w:pPr>
            <w:r w:rsidRPr="005212BE">
              <w:rPr>
                <w:rFonts w:asciiTheme="minorBidi" w:hAnsiTheme="minorBidi" w:cstheme="minorBidi"/>
                <w:sz w:val="20"/>
              </w:rPr>
              <w:t>décembre 2021</w:t>
            </w:r>
          </w:p>
        </w:tc>
      </w:tr>
      <w:tr w:rsidR="009A5ACC" w:rsidRPr="00C33260" w:rsidTr="009A5ACC">
        <w:trPr>
          <w:jc w:val="center"/>
        </w:trPr>
        <w:tc>
          <w:tcPr>
            <w:tcW w:w="1012" w:type="dxa"/>
          </w:tcPr>
          <w:p w:rsidR="00380D51" w:rsidRPr="00286521" w:rsidRDefault="00380D51" w:rsidP="00584EC0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49</w:t>
            </w:r>
            <w:r w:rsidRPr="00286521">
              <w:rPr>
                <w:rFonts w:ascii="Calibri" w:hAnsi="Calibri" w:cs="Calibri"/>
                <w:sz w:val="20"/>
                <w:szCs w:val="20"/>
              </w:rPr>
              <w:t>/2021/PEJ</w:t>
            </w:r>
            <w:r>
              <w:rPr>
                <w:rFonts w:ascii="Calibri" w:hAnsi="Calibri" w:cs="Calibri"/>
                <w:sz w:val="20"/>
                <w:szCs w:val="20"/>
              </w:rPr>
              <w:t>-RIM</w:t>
            </w:r>
          </w:p>
        </w:tc>
        <w:tc>
          <w:tcPr>
            <w:tcW w:w="5966" w:type="dxa"/>
          </w:tcPr>
          <w:p w:rsidR="00380D51" w:rsidRPr="00991040" w:rsidRDefault="00380D51" w:rsidP="003476E9">
            <w:r>
              <w:t>Recrutement d’un consultant pour l’animation d’un atelier</w:t>
            </w:r>
            <w:r w:rsidRPr="00991040">
              <w:t xml:space="preserve"> d'information et de sensibilisation sur les normes  sociales et en</w:t>
            </w:r>
            <w:r>
              <w:t xml:space="preserve">vironnementales, CGES, PEES, </w:t>
            </w:r>
          </w:p>
        </w:tc>
        <w:tc>
          <w:tcPr>
            <w:tcW w:w="1193" w:type="dxa"/>
          </w:tcPr>
          <w:p w:rsidR="00380D51" w:rsidRDefault="00380D51" w:rsidP="00200285">
            <w:pPr>
              <w:jc w:val="center"/>
            </w:pPr>
            <w:r w:rsidRPr="002F64D2">
              <w:rPr>
                <w:rFonts w:asciiTheme="minorBidi" w:hAnsiTheme="minorBidi" w:cstheme="minorBidi"/>
                <w:color w:val="000000"/>
                <w:sz w:val="20"/>
              </w:rPr>
              <w:t>IDA</w:t>
            </w:r>
          </w:p>
        </w:tc>
        <w:tc>
          <w:tcPr>
            <w:tcW w:w="1688" w:type="dxa"/>
            <w:gridSpan w:val="2"/>
          </w:tcPr>
          <w:p w:rsidR="00380D51" w:rsidRDefault="00380D51" w:rsidP="00200285">
            <w:pPr>
              <w:jc w:val="center"/>
            </w:pPr>
            <w:r w:rsidRPr="004B15A1">
              <w:rPr>
                <w:rFonts w:asciiTheme="minorBidi" w:hAnsiTheme="minorBidi" w:cstheme="minorBidi"/>
                <w:sz w:val="20"/>
              </w:rPr>
              <w:t>Prestation de services</w:t>
            </w:r>
          </w:p>
        </w:tc>
        <w:tc>
          <w:tcPr>
            <w:tcW w:w="1685" w:type="dxa"/>
          </w:tcPr>
          <w:p w:rsidR="00380D51" w:rsidRDefault="00380D51" w:rsidP="00200285">
            <w:pPr>
              <w:jc w:val="center"/>
            </w:pPr>
            <w:r>
              <w:rPr>
                <w:rFonts w:asciiTheme="minorBidi" w:hAnsiTheme="minorBidi" w:cstheme="minorBidi"/>
                <w:sz w:val="20"/>
              </w:rPr>
              <w:t>INDV</w:t>
            </w:r>
          </w:p>
        </w:tc>
        <w:tc>
          <w:tcPr>
            <w:tcW w:w="1228" w:type="dxa"/>
          </w:tcPr>
          <w:p w:rsidR="00380D51" w:rsidRDefault="00380D51" w:rsidP="005A3EB8">
            <w:pPr>
              <w:jc w:val="center"/>
            </w:pPr>
            <w:r w:rsidRPr="00DA3458">
              <w:rPr>
                <w:rFonts w:asciiTheme="minorBidi" w:hAnsiTheme="minorBidi" w:cstheme="minorBidi"/>
                <w:color w:val="000000"/>
                <w:sz w:val="20"/>
              </w:rPr>
              <w:t>Novembre 2021</w:t>
            </w:r>
          </w:p>
        </w:tc>
        <w:tc>
          <w:tcPr>
            <w:tcW w:w="1508" w:type="dxa"/>
          </w:tcPr>
          <w:p w:rsidR="00380D51" w:rsidRDefault="00380D51" w:rsidP="001D1023">
            <w:pPr>
              <w:jc w:val="center"/>
            </w:pPr>
            <w:r w:rsidRPr="005212BE">
              <w:rPr>
                <w:rFonts w:asciiTheme="minorBidi" w:hAnsiTheme="minorBidi" w:cstheme="minorBidi"/>
                <w:sz w:val="20"/>
              </w:rPr>
              <w:t>décembre 2021</w:t>
            </w:r>
          </w:p>
        </w:tc>
      </w:tr>
      <w:tr w:rsidR="009A5ACC" w:rsidRPr="00C33260" w:rsidTr="009A5ACC">
        <w:trPr>
          <w:jc w:val="center"/>
        </w:trPr>
        <w:tc>
          <w:tcPr>
            <w:tcW w:w="1012" w:type="dxa"/>
          </w:tcPr>
          <w:p w:rsidR="00380D51" w:rsidRPr="00286521" w:rsidRDefault="00380D51" w:rsidP="00B10DEF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50</w:t>
            </w:r>
            <w:r w:rsidRPr="00286521">
              <w:rPr>
                <w:rFonts w:ascii="Calibri" w:hAnsi="Calibri" w:cs="Calibri"/>
                <w:sz w:val="20"/>
                <w:szCs w:val="20"/>
              </w:rPr>
              <w:t>/2021/PEJ</w:t>
            </w:r>
            <w:r>
              <w:rPr>
                <w:rFonts w:ascii="Calibri" w:hAnsi="Calibri" w:cs="Calibri"/>
                <w:sz w:val="20"/>
                <w:szCs w:val="20"/>
              </w:rPr>
              <w:t>-RIM</w:t>
            </w:r>
          </w:p>
        </w:tc>
        <w:tc>
          <w:tcPr>
            <w:tcW w:w="5966" w:type="dxa"/>
          </w:tcPr>
          <w:p w:rsidR="00380D51" w:rsidRPr="00C60E3F" w:rsidRDefault="00380D51" w:rsidP="00B10DEF">
            <w:pPr>
              <w:rPr>
                <w:rFonts w:asciiTheme="minorBidi" w:hAnsiTheme="minorBidi" w:cstheme="minorBidi"/>
                <w:sz w:val="20"/>
              </w:rPr>
            </w:pPr>
            <w:r w:rsidRPr="006B6DC2">
              <w:rPr>
                <w:rFonts w:asciiTheme="minorBidi" w:hAnsiTheme="minorBidi" w:cstheme="minorBidi"/>
                <w:sz w:val="20"/>
              </w:rPr>
              <w:t>Recrutement d’un consultant pour l’appui à l</w:t>
            </w:r>
            <w:r>
              <w:rPr>
                <w:rFonts w:asciiTheme="minorBidi" w:hAnsiTheme="minorBidi" w:cstheme="minorBidi"/>
                <w:sz w:val="20"/>
              </w:rPr>
              <w:t>’UCTP</w:t>
            </w:r>
          </w:p>
        </w:tc>
        <w:tc>
          <w:tcPr>
            <w:tcW w:w="1193" w:type="dxa"/>
          </w:tcPr>
          <w:p w:rsidR="00380D51" w:rsidRDefault="00380D51" w:rsidP="00B10DEF">
            <w:pPr>
              <w:jc w:val="center"/>
            </w:pPr>
            <w:r w:rsidRPr="002F64D2">
              <w:rPr>
                <w:rFonts w:asciiTheme="minorBidi" w:hAnsiTheme="minorBidi" w:cstheme="minorBidi"/>
                <w:color w:val="000000"/>
                <w:sz w:val="20"/>
              </w:rPr>
              <w:t>IDA</w:t>
            </w:r>
          </w:p>
        </w:tc>
        <w:tc>
          <w:tcPr>
            <w:tcW w:w="1688" w:type="dxa"/>
            <w:gridSpan w:val="2"/>
          </w:tcPr>
          <w:p w:rsidR="00380D51" w:rsidRDefault="00380D51" w:rsidP="00B10DEF">
            <w:pPr>
              <w:jc w:val="center"/>
            </w:pPr>
            <w:r w:rsidRPr="004B15A1">
              <w:rPr>
                <w:rFonts w:asciiTheme="minorBidi" w:hAnsiTheme="minorBidi" w:cstheme="minorBidi"/>
                <w:sz w:val="20"/>
              </w:rPr>
              <w:t>Prestation de services</w:t>
            </w:r>
          </w:p>
        </w:tc>
        <w:tc>
          <w:tcPr>
            <w:tcW w:w="1685" w:type="dxa"/>
          </w:tcPr>
          <w:p w:rsidR="00380D51" w:rsidRDefault="00380D51" w:rsidP="00B10DEF">
            <w:pPr>
              <w:jc w:val="center"/>
            </w:pPr>
            <w:r>
              <w:rPr>
                <w:rFonts w:asciiTheme="minorBidi" w:hAnsiTheme="minorBidi" w:cstheme="minorBidi"/>
                <w:sz w:val="20"/>
              </w:rPr>
              <w:t>INDV</w:t>
            </w:r>
          </w:p>
        </w:tc>
        <w:tc>
          <w:tcPr>
            <w:tcW w:w="1228" w:type="dxa"/>
          </w:tcPr>
          <w:p w:rsidR="00380D51" w:rsidRDefault="00380D51" w:rsidP="005A3EB8">
            <w:pPr>
              <w:jc w:val="center"/>
            </w:pPr>
            <w:r w:rsidRPr="00DA3458">
              <w:rPr>
                <w:rFonts w:asciiTheme="minorBidi" w:hAnsiTheme="minorBidi" w:cstheme="minorBidi"/>
                <w:color w:val="000000"/>
                <w:sz w:val="20"/>
              </w:rPr>
              <w:t>Novembre 2021</w:t>
            </w:r>
          </w:p>
        </w:tc>
        <w:tc>
          <w:tcPr>
            <w:tcW w:w="1508" w:type="dxa"/>
          </w:tcPr>
          <w:p w:rsidR="00380D51" w:rsidRDefault="00380D51" w:rsidP="001D1023">
            <w:pPr>
              <w:jc w:val="center"/>
            </w:pPr>
            <w:r w:rsidRPr="005212BE">
              <w:rPr>
                <w:rFonts w:asciiTheme="minorBidi" w:hAnsiTheme="minorBidi" w:cstheme="minorBidi"/>
                <w:sz w:val="20"/>
              </w:rPr>
              <w:t>décembre 2021</w:t>
            </w:r>
          </w:p>
        </w:tc>
      </w:tr>
      <w:tr w:rsidR="009A5ACC" w:rsidRPr="00C33260" w:rsidTr="009A5ACC">
        <w:trPr>
          <w:jc w:val="center"/>
        </w:trPr>
        <w:tc>
          <w:tcPr>
            <w:tcW w:w="1012" w:type="dxa"/>
          </w:tcPr>
          <w:p w:rsidR="009A5ACC" w:rsidRDefault="009A5ACC" w:rsidP="009A5ACC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52</w:t>
            </w:r>
            <w:r w:rsidRPr="00286521">
              <w:rPr>
                <w:rFonts w:ascii="Calibri" w:hAnsi="Calibri" w:cs="Calibri"/>
                <w:sz w:val="20"/>
                <w:szCs w:val="20"/>
              </w:rPr>
              <w:t>/2021/PEJ</w:t>
            </w:r>
            <w:r>
              <w:rPr>
                <w:rFonts w:ascii="Calibri" w:hAnsi="Calibri" w:cs="Calibri"/>
                <w:sz w:val="20"/>
                <w:szCs w:val="20"/>
              </w:rPr>
              <w:t>-RIM</w:t>
            </w:r>
          </w:p>
        </w:tc>
        <w:tc>
          <w:tcPr>
            <w:tcW w:w="5966" w:type="dxa"/>
          </w:tcPr>
          <w:p w:rsidR="009A5ACC" w:rsidRPr="006B6DC2" w:rsidRDefault="009A5ACC" w:rsidP="00B10DEF">
            <w:pPr>
              <w:rPr>
                <w:rFonts w:asciiTheme="minorBidi" w:hAnsiTheme="minorBidi" w:cstheme="minorBidi"/>
                <w:sz w:val="20"/>
              </w:rPr>
            </w:pPr>
            <w:r>
              <w:rPr>
                <w:rFonts w:asciiTheme="minorBidi" w:hAnsiTheme="minorBidi" w:cstheme="minorBidi"/>
                <w:sz w:val="20"/>
              </w:rPr>
              <w:t>Recrutement d’une assistante de direction /composante 3</w:t>
            </w:r>
          </w:p>
        </w:tc>
        <w:tc>
          <w:tcPr>
            <w:tcW w:w="1193" w:type="dxa"/>
          </w:tcPr>
          <w:p w:rsidR="009A5ACC" w:rsidRDefault="009A5ACC" w:rsidP="00E47326">
            <w:pPr>
              <w:jc w:val="center"/>
            </w:pPr>
            <w:r w:rsidRPr="002F64D2">
              <w:rPr>
                <w:rFonts w:asciiTheme="minorBidi" w:hAnsiTheme="minorBidi" w:cstheme="minorBidi"/>
                <w:color w:val="000000"/>
                <w:sz w:val="20"/>
              </w:rPr>
              <w:t>IDA</w:t>
            </w:r>
          </w:p>
        </w:tc>
        <w:tc>
          <w:tcPr>
            <w:tcW w:w="1688" w:type="dxa"/>
            <w:gridSpan w:val="2"/>
          </w:tcPr>
          <w:p w:rsidR="009A5ACC" w:rsidRDefault="009A5ACC" w:rsidP="00E47326">
            <w:pPr>
              <w:jc w:val="center"/>
            </w:pPr>
            <w:r w:rsidRPr="004B15A1">
              <w:rPr>
                <w:rFonts w:asciiTheme="minorBidi" w:hAnsiTheme="minorBidi" w:cstheme="minorBidi"/>
                <w:sz w:val="20"/>
              </w:rPr>
              <w:t>Prestation de services</w:t>
            </w:r>
          </w:p>
        </w:tc>
        <w:tc>
          <w:tcPr>
            <w:tcW w:w="1685" w:type="dxa"/>
          </w:tcPr>
          <w:p w:rsidR="009A5ACC" w:rsidRDefault="009A5ACC" w:rsidP="00E47326">
            <w:pPr>
              <w:jc w:val="center"/>
            </w:pPr>
            <w:r>
              <w:rPr>
                <w:rFonts w:asciiTheme="minorBidi" w:hAnsiTheme="minorBidi" w:cstheme="minorBidi"/>
                <w:sz w:val="20"/>
              </w:rPr>
              <w:t>INDV</w:t>
            </w:r>
          </w:p>
        </w:tc>
        <w:tc>
          <w:tcPr>
            <w:tcW w:w="1228" w:type="dxa"/>
          </w:tcPr>
          <w:p w:rsidR="009A5ACC" w:rsidRDefault="009A5ACC" w:rsidP="00E47326">
            <w:pPr>
              <w:jc w:val="center"/>
            </w:pPr>
            <w:r w:rsidRPr="00DA3458">
              <w:rPr>
                <w:rFonts w:asciiTheme="minorBidi" w:hAnsiTheme="minorBidi" w:cstheme="minorBidi"/>
                <w:color w:val="000000"/>
                <w:sz w:val="20"/>
              </w:rPr>
              <w:t>Novembre 2021</w:t>
            </w:r>
          </w:p>
        </w:tc>
        <w:tc>
          <w:tcPr>
            <w:tcW w:w="1508" w:type="dxa"/>
          </w:tcPr>
          <w:p w:rsidR="009A5ACC" w:rsidRDefault="009A5ACC" w:rsidP="00E47326">
            <w:pPr>
              <w:jc w:val="center"/>
            </w:pPr>
            <w:r w:rsidRPr="005212BE">
              <w:rPr>
                <w:rFonts w:asciiTheme="minorBidi" w:hAnsiTheme="minorBidi" w:cstheme="minorBidi"/>
                <w:sz w:val="20"/>
              </w:rPr>
              <w:t>décembre 2021</w:t>
            </w:r>
          </w:p>
        </w:tc>
      </w:tr>
    </w:tbl>
    <w:p w:rsidR="00AE3E8B" w:rsidRPr="005369AA" w:rsidRDefault="00AE3E8B" w:rsidP="00AE3E8B"/>
    <w:p w:rsidR="00AE3E8B" w:rsidRPr="005369AA" w:rsidRDefault="00D47466" w:rsidP="00AE3E8B"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54" o:spid="_x0000_s1026" type="#_x0000_t202" style="position:absolute;margin-left:-35.25pt;margin-top:7.55pt;width:771pt;height:111.75pt;z-index:2516602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g78nggIAABIFAAAOAAAAZHJzL2Uyb0RvYy54bWysVNuO2yAQfa/Uf0C8Z32ps0msdVbbOKkq&#10;9Sbt9gMI4BgVAwUSe1v13zvgJJvtvlRVEwkDM5yZM5zh5nboJDpw64RWFc6uUoy4opoJtavw14fN&#10;ZI6R80QxIrXiFX7kDt8uX7+66U3Jc91qybhFAKJc2ZsKt96bMkkcbXlH3JU2XIGx0bYjHpZ2lzBL&#10;ekDvZJKn6XXSa8uM1ZQ7B7v1aMTLiN80nPrPTeO4R7LCkJuPo43jNozJ8oaUO0tMK+gxDfIPWXRE&#10;KAh6hqqJJ2hvxQuoTlCrnW78FdVdoptGUB45AJss/YPNfUsMj1ygOM6cy+T+Hyz9dPhikWBwdzlG&#10;inRwRw988OitHtC0CPXpjSvB7d6Aox9gH3wjV2c+aPrNIaVXLVE7fmet7ltOGOSXhZPJxdERxwWQ&#10;bf9RM4hD9l5HoKGxXSgelAMBOtzT4/luQi4UNhezRTZLwUTBlhXZIs+nMQYpT8eNdf4d1x0Kkwpb&#10;uPwITw4fnA/pkPLkEqIpvRFSRgFIhXoIMQXIYHFaChaMcWF325W06ECChOLvGPeZWyc8CFmKrsLz&#10;sxMpQznWisUongg5ziETqQI4sIPcjrNRMD8X6WI9X8+LSZFfrydFWteTu82qmFxvstm0flOvVnX2&#10;K+SZFWUrGOMqpHoSb1b8nTiObTTK7izfZ5TcJfNNHv4vmSfP04hVBlanb2QXdRCufhSBH7YDFCSI&#10;Y6vZIyjC6rEx4SGBSavtD4x6aMoKu+97YjlG8r0CVS2yoghdHBfFdJbDwl5atpcWoihAVdhjNE5X&#10;fuz8vbFi10KkUcdK34ESGxE18pTVUb/QeJHM8ZEInX25jl5PT9nyNwAAAP//AwBQSwMEFAAGAAgA&#10;AAAhANb2qM/gAAAACwEAAA8AAABkcnMvZG93bnJldi54bWxMj81OwzAQhO9IvIO1SNxap2lIqhCn&#10;Qkgg1Esh/Jzd2CQR9jrYbpu+PdtTOe7saGa+aj1Zww7ah8GhgMU8AaaxdWrATsDH+9NsBSxEiUoa&#10;h1rASQdY19dXlSyVO+KbPjSxYxSCoZQC+hjHkvPQ9trKMHejRvp9O29lpNN3XHl5pHBreJokObdy&#10;QGro5agfe93+NHsr4Lk5FZuv/LX9NalffGK23dy9cCFub6aHe2BRT/FihvN8mg41bdq5ParAjIBZ&#10;sSKWKCBdEsLZkOUZKTtSsmIJvK74f4b6DwAA//8DAFBLAQItABQABgAIAAAAIQC2gziS/gAAAOEB&#10;AAATAAAAAAAAAAAAAAAAAAAAAABbQ29udGVudF9UeXBlc10ueG1sUEsBAi0AFAAGAAgAAAAhADj9&#10;If/WAAAAlAEAAAsAAAAAAAAAAAAAAAAALwEAAF9yZWxzLy5yZWxzUEsBAi0AFAAGAAgAAAAhANeD&#10;vyeCAgAAEgUAAA4AAAAAAAAAAAAAAAAALgIAAGRycy9lMm9Eb2MueG1sUEsBAi0AFAAGAAgAAAAh&#10;ANb2qM/gAAAACwEAAA8AAAAAAAAAAAAAAAAA3AQAAGRycy9kb3ducmV2LnhtbFBLBQYAAAAABAAE&#10;APMAAADpBQAAAAA=&#10;" filled="f" fillcolor="#f2f2f2">
            <v:textbox>
              <w:txbxContent>
                <w:p w:rsidR="001D1023" w:rsidRDefault="001D1023" w:rsidP="00AE3E8B">
                  <w:pPr>
                    <w:spacing w:line="276" w:lineRule="auto"/>
                    <w:rPr>
                      <w:b/>
                      <w:bCs/>
                      <w:i/>
                      <w:iCs/>
                    </w:rPr>
                  </w:pPr>
                </w:p>
                <w:p w:rsidR="001D1023" w:rsidRPr="00084D77" w:rsidRDefault="001D1023" w:rsidP="00AE3E8B">
                  <w:pPr>
                    <w:spacing w:line="276" w:lineRule="auto"/>
                    <w:rPr>
                      <w:b/>
                      <w:bCs/>
                      <w:i/>
                      <w:iCs/>
                    </w:rPr>
                  </w:pPr>
                  <w:r w:rsidRPr="00084D77">
                    <w:rPr>
                      <w:b/>
                      <w:bCs/>
                      <w:i/>
                      <w:iCs/>
                    </w:rPr>
                    <w:t xml:space="preserve">Précisions à apporter : </w:t>
                  </w:r>
                </w:p>
                <w:p w:rsidR="001D1023" w:rsidRPr="00AE3E8B" w:rsidRDefault="001D1023" w:rsidP="00AE3E8B">
                  <w:pPr>
                    <w:spacing w:line="276" w:lineRule="auto"/>
                    <w:rPr>
                      <w:sz w:val="16"/>
                      <w:szCs w:val="16"/>
                    </w:rPr>
                  </w:pPr>
                </w:p>
                <w:p w:rsidR="001D1023" w:rsidRDefault="001D1023" w:rsidP="006B2E39">
                  <w:pPr>
                    <w:spacing w:line="276" w:lineRule="auto"/>
                    <w:ind w:left="426"/>
                  </w:pPr>
                  <w:r>
                    <w:rPr>
                      <w:b/>
                      <w:bCs/>
                    </w:rPr>
                    <w:t>a-</w:t>
                  </w:r>
                  <w:r>
                    <w:t xml:space="preserve"> le plan prévisionnel est indicatif,</w:t>
                  </w:r>
                </w:p>
                <w:p w:rsidR="001D1023" w:rsidRDefault="001D1023" w:rsidP="006B2E39">
                  <w:pPr>
                    <w:spacing w:line="276" w:lineRule="auto"/>
                    <w:ind w:left="426"/>
                  </w:pPr>
                  <w:r>
                    <w:rPr>
                      <w:b/>
                      <w:bCs/>
                    </w:rPr>
                    <w:t xml:space="preserve">b- </w:t>
                  </w:r>
                  <w:r>
                    <w:t>les postulants éventuels sont priés de se faire enregistrer auprès de l’Autorité Contractante en indiquant leurs domaines d’activités, leurs références, leurs adresses et leurs contacts téléphoniques et électroniques.</w:t>
                  </w:r>
                </w:p>
                <w:p w:rsidR="001D1023" w:rsidRPr="00D47466" w:rsidRDefault="001D1023" w:rsidP="006B2E39">
                  <w:pPr>
                    <w:spacing w:line="276" w:lineRule="auto"/>
                    <w:ind w:left="426"/>
                    <w:rPr>
                      <w:color w:val="000000" w:themeColor="text1"/>
                    </w:rPr>
                  </w:pPr>
                  <w:r>
                    <w:rPr>
                      <w:b/>
                      <w:bCs/>
                    </w:rPr>
                    <w:t>c-</w:t>
                  </w:r>
                  <w:r>
                    <w:t xml:space="preserve"> Adresse complète du CIAIS  UCTP – PEJ ;  à coté de SAHEL TV TERAGH ZEINA ,  Tel 46.41.11.14 Fax, e-mail : </w:t>
                  </w:r>
                  <w:r w:rsidRPr="00D47466">
                    <w:rPr>
                      <w:color w:val="000000" w:themeColor="text1"/>
                    </w:rPr>
                    <w:t>ebattmahfoudh@gmail.com</w:t>
                  </w:r>
                </w:p>
                <w:p w:rsidR="001D1023" w:rsidRDefault="001D1023" w:rsidP="00AE3E8B"/>
              </w:txbxContent>
            </v:textbox>
          </v:shape>
        </w:pict>
      </w:r>
    </w:p>
    <w:p w:rsidR="00AE3E8B" w:rsidRDefault="00AE3E8B" w:rsidP="007C207F">
      <w:pPr>
        <w:rPr>
          <w:b/>
          <w:bCs/>
          <w:sz w:val="36"/>
          <w:szCs w:val="36"/>
        </w:rPr>
      </w:pPr>
    </w:p>
    <w:p w:rsidR="00D47466" w:rsidRDefault="00D47466" w:rsidP="007C207F">
      <w:pPr>
        <w:rPr>
          <w:b/>
          <w:bCs/>
          <w:sz w:val="36"/>
          <w:szCs w:val="36"/>
        </w:rPr>
      </w:pPr>
    </w:p>
    <w:p w:rsidR="00D47466" w:rsidRDefault="00D47466" w:rsidP="007C207F">
      <w:pPr>
        <w:rPr>
          <w:b/>
          <w:bCs/>
          <w:sz w:val="36"/>
          <w:szCs w:val="36"/>
        </w:rPr>
      </w:pPr>
    </w:p>
    <w:p w:rsidR="00D47466" w:rsidRDefault="00D47466" w:rsidP="007C207F">
      <w:pPr>
        <w:rPr>
          <w:b/>
          <w:bCs/>
          <w:sz w:val="36"/>
          <w:szCs w:val="36"/>
        </w:rPr>
      </w:pPr>
    </w:p>
    <w:p w:rsidR="00D47466" w:rsidRDefault="00D47466" w:rsidP="007C207F">
      <w:pPr>
        <w:rPr>
          <w:b/>
          <w:bCs/>
          <w:sz w:val="36"/>
          <w:szCs w:val="36"/>
        </w:rPr>
      </w:pPr>
    </w:p>
    <w:p w:rsidR="00D47466" w:rsidRDefault="00D47466" w:rsidP="007C207F">
      <w:pPr>
        <w:rPr>
          <w:b/>
          <w:bCs/>
          <w:sz w:val="36"/>
          <w:szCs w:val="36"/>
        </w:rPr>
      </w:pPr>
    </w:p>
    <w:p w:rsidR="00B10DEF" w:rsidRPr="00BD3179" w:rsidRDefault="00B10DEF" w:rsidP="00B10DEF">
      <w:pPr>
        <w:rPr>
          <w:b/>
          <w:bCs/>
          <w:sz w:val="32"/>
          <w:szCs w:val="32"/>
        </w:rPr>
      </w:pPr>
      <w:r>
        <w:rPr>
          <w:b/>
          <w:bCs/>
          <w:sz w:val="36"/>
          <w:szCs w:val="36"/>
        </w:rPr>
        <w:t xml:space="preserve">                                                                                                                </w:t>
      </w:r>
      <w:r w:rsidR="00BD3179">
        <w:rPr>
          <w:b/>
          <w:bCs/>
          <w:sz w:val="36"/>
          <w:szCs w:val="36"/>
        </w:rPr>
        <w:t xml:space="preserve">   </w:t>
      </w:r>
      <w:r w:rsidRPr="00BD3179">
        <w:rPr>
          <w:b/>
          <w:bCs/>
          <w:sz w:val="32"/>
          <w:szCs w:val="32"/>
        </w:rPr>
        <w:t>Coordinateur National</w:t>
      </w:r>
    </w:p>
    <w:p w:rsidR="00D47466" w:rsidRPr="00BD3179" w:rsidRDefault="00D47466" w:rsidP="00D47466">
      <w:pPr>
        <w:jc w:val="right"/>
        <w:rPr>
          <w:b/>
          <w:bCs/>
          <w:sz w:val="32"/>
          <w:szCs w:val="32"/>
        </w:rPr>
      </w:pPr>
      <w:r w:rsidRPr="00BD3179">
        <w:rPr>
          <w:b/>
          <w:bCs/>
          <w:sz w:val="32"/>
          <w:szCs w:val="32"/>
        </w:rPr>
        <w:t>Mohamed Cheikh LEHBIB</w:t>
      </w:r>
    </w:p>
    <w:sectPr w:rsidR="00D47466" w:rsidRPr="00BD3179" w:rsidSect="009E0056">
      <w:pgSz w:w="16838" w:h="11906" w:orient="landscape"/>
      <w:pgMar w:top="567" w:right="1440" w:bottom="454" w:left="1440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71F60" w:rsidRDefault="00071F60" w:rsidP="00AE3E8B">
      <w:r>
        <w:separator/>
      </w:r>
    </w:p>
  </w:endnote>
  <w:endnote w:type="continuationSeparator" w:id="1">
    <w:p w:rsidR="00071F60" w:rsidRDefault="00071F60" w:rsidP="00AE3E8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71F60" w:rsidRDefault="00071F60" w:rsidP="00AE3E8B">
      <w:r>
        <w:separator/>
      </w:r>
    </w:p>
  </w:footnote>
  <w:footnote w:type="continuationSeparator" w:id="1">
    <w:p w:rsidR="00071F60" w:rsidRDefault="00071F60" w:rsidP="00AE3E8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2F363E"/>
    <w:multiLevelType w:val="hybridMultilevel"/>
    <w:tmpl w:val="4D8E937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4FA6EA8"/>
    <w:multiLevelType w:val="hybridMultilevel"/>
    <w:tmpl w:val="60F047B2"/>
    <w:lvl w:ilvl="0" w:tplc="DC101428">
      <w:start w:val="1"/>
      <w:numFmt w:val="lowerRoman"/>
      <w:lvlText w:val="%1-"/>
      <w:lvlJc w:val="left"/>
      <w:pPr>
        <w:ind w:left="1353" w:hanging="360"/>
      </w:pPr>
      <w:rPr>
        <w:rFonts w:ascii="Times New Roman" w:eastAsia="Times New Roman" w:hAnsi="Times New Roman" w:cs="Times New Roman"/>
      </w:rPr>
    </w:lvl>
    <w:lvl w:ilvl="1" w:tplc="697A075E">
      <w:start w:val="1"/>
      <w:numFmt w:val="lowerLetter"/>
      <w:lvlText w:val="%2."/>
      <w:lvlJc w:val="left"/>
      <w:pPr>
        <w:ind w:left="2204" w:hanging="360"/>
      </w:pPr>
      <w:rPr>
        <w:rFonts w:cs="Times New Roman"/>
        <w:b/>
        <w:bCs/>
        <w:sz w:val="24"/>
        <w:szCs w:val="24"/>
      </w:rPr>
    </w:lvl>
    <w:lvl w:ilvl="2" w:tplc="753054DA">
      <w:start w:val="1"/>
      <w:numFmt w:val="lowerRoman"/>
      <w:lvlText w:val="%3."/>
      <w:lvlJc w:val="right"/>
      <w:pPr>
        <w:ind w:left="464" w:hanging="180"/>
      </w:pPr>
      <w:rPr>
        <w:rFonts w:cs="Times New Roman"/>
        <w:sz w:val="24"/>
        <w:szCs w:val="24"/>
      </w:rPr>
    </w:lvl>
    <w:lvl w:ilvl="3" w:tplc="A5A6480E">
      <w:start w:val="1"/>
      <w:numFmt w:val="decimal"/>
      <w:lvlText w:val="%4."/>
      <w:lvlJc w:val="left"/>
      <w:pPr>
        <w:ind w:left="3513" w:hanging="360"/>
      </w:pPr>
      <w:rPr>
        <w:rFonts w:cs="Times New Roman"/>
        <w:sz w:val="28"/>
        <w:szCs w:val="28"/>
      </w:rPr>
    </w:lvl>
    <w:lvl w:ilvl="4" w:tplc="040C0019">
      <w:start w:val="1"/>
      <w:numFmt w:val="lowerLetter"/>
      <w:lvlText w:val="%5."/>
      <w:lvlJc w:val="left"/>
      <w:pPr>
        <w:ind w:left="360" w:hanging="360"/>
      </w:pPr>
      <w:rPr>
        <w:rFonts w:cs="Times New Roman"/>
      </w:rPr>
    </w:lvl>
    <w:lvl w:ilvl="5" w:tplc="040C001B">
      <w:start w:val="1"/>
      <w:numFmt w:val="lowerRoman"/>
      <w:lvlText w:val="%6."/>
      <w:lvlJc w:val="right"/>
      <w:pPr>
        <w:ind w:left="4953" w:hanging="180"/>
      </w:pPr>
      <w:rPr>
        <w:rFonts w:cs="Times New Roman"/>
      </w:rPr>
    </w:lvl>
    <w:lvl w:ilvl="6" w:tplc="040C000F">
      <w:start w:val="1"/>
      <w:numFmt w:val="decimal"/>
      <w:lvlText w:val="%7."/>
      <w:lvlJc w:val="left"/>
      <w:pPr>
        <w:ind w:left="5673" w:hanging="360"/>
      </w:pPr>
      <w:rPr>
        <w:rFonts w:cs="Times New Roman"/>
      </w:rPr>
    </w:lvl>
    <w:lvl w:ilvl="7" w:tplc="040C0019">
      <w:start w:val="1"/>
      <w:numFmt w:val="lowerLetter"/>
      <w:lvlText w:val="%8."/>
      <w:lvlJc w:val="left"/>
      <w:pPr>
        <w:ind w:left="6393" w:hanging="360"/>
      </w:pPr>
      <w:rPr>
        <w:rFonts w:cs="Times New Roman"/>
      </w:rPr>
    </w:lvl>
    <w:lvl w:ilvl="8" w:tplc="040C001B">
      <w:start w:val="1"/>
      <w:numFmt w:val="lowerRoman"/>
      <w:lvlText w:val="%9."/>
      <w:lvlJc w:val="right"/>
      <w:pPr>
        <w:ind w:left="7113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4"/>
  <w:defaultTabStop w:val="708"/>
  <w:hyphenationZone w:val="425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E3E8B"/>
    <w:rsid w:val="00047E9A"/>
    <w:rsid w:val="00071F60"/>
    <w:rsid w:val="000E1B48"/>
    <w:rsid w:val="000E2791"/>
    <w:rsid w:val="000F7397"/>
    <w:rsid w:val="0015519B"/>
    <w:rsid w:val="001759A1"/>
    <w:rsid w:val="00193A6B"/>
    <w:rsid w:val="001D1023"/>
    <w:rsid w:val="00200285"/>
    <w:rsid w:val="00255D20"/>
    <w:rsid w:val="002616AA"/>
    <w:rsid w:val="002E769D"/>
    <w:rsid w:val="00316B19"/>
    <w:rsid w:val="003234C5"/>
    <w:rsid w:val="00333E59"/>
    <w:rsid w:val="003476E9"/>
    <w:rsid w:val="0037159B"/>
    <w:rsid w:val="00380D51"/>
    <w:rsid w:val="00481CD6"/>
    <w:rsid w:val="0049676B"/>
    <w:rsid w:val="00517B1F"/>
    <w:rsid w:val="0057247F"/>
    <w:rsid w:val="00584EC0"/>
    <w:rsid w:val="005A3EB8"/>
    <w:rsid w:val="006002EF"/>
    <w:rsid w:val="0060403B"/>
    <w:rsid w:val="00614664"/>
    <w:rsid w:val="00641DF9"/>
    <w:rsid w:val="006B2E39"/>
    <w:rsid w:val="007A0ADF"/>
    <w:rsid w:val="007C207F"/>
    <w:rsid w:val="007F1497"/>
    <w:rsid w:val="0082752B"/>
    <w:rsid w:val="008547AC"/>
    <w:rsid w:val="00880A42"/>
    <w:rsid w:val="00881A9C"/>
    <w:rsid w:val="00901B95"/>
    <w:rsid w:val="00995E28"/>
    <w:rsid w:val="009A5ACC"/>
    <w:rsid w:val="009C0458"/>
    <w:rsid w:val="009D7C3D"/>
    <w:rsid w:val="009E0056"/>
    <w:rsid w:val="009E4D97"/>
    <w:rsid w:val="00A82BAD"/>
    <w:rsid w:val="00AA492E"/>
    <w:rsid w:val="00AB5F96"/>
    <w:rsid w:val="00AD6E4C"/>
    <w:rsid w:val="00AE35B7"/>
    <w:rsid w:val="00AE3E8B"/>
    <w:rsid w:val="00AF2D89"/>
    <w:rsid w:val="00B10DEF"/>
    <w:rsid w:val="00B22CCA"/>
    <w:rsid w:val="00B30435"/>
    <w:rsid w:val="00B4686D"/>
    <w:rsid w:val="00B86F6E"/>
    <w:rsid w:val="00BA3DE2"/>
    <w:rsid w:val="00BC2040"/>
    <w:rsid w:val="00BC3E94"/>
    <w:rsid w:val="00BD3179"/>
    <w:rsid w:val="00C33260"/>
    <w:rsid w:val="00C702DE"/>
    <w:rsid w:val="00D050B2"/>
    <w:rsid w:val="00D077C1"/>
    <w:rsid w:val="00D35249"/>
    <w:rsid w:val="00D47466"/>
    <w:rsid w:val="00D55B2B"/>
    <w:rsid w:val="00D64819"/>
    <w:rsid w:val="00D64CBE"/>
    <w:rsid w:val="00D9006F"/>
    <w:rsid w:val="00DA2A9C"/>
    <w:rsid w:val="00DC7C62"/>
    <w:rsid w:val="00DF3739"/>
    <w:rsid w:val="00EB5E68"/>
    <w:rsid w:val="00EB6772"/>
    <w:rsid w:val="00EC7939"/>
    <w:rsid w:val="00F074D7"/>
    <w:rsid w:val="00F13F50"/>
    <w:rsid w:val="00F357DC"/>
    <w:rsid w:val="00F63BD5"/>
    <w:rsid w:val="00F73D31"/>
    <w:rsid w:val="00F92BA4"/>
    <w:rsid w:val="00FA2775"/>
    <w:rsid w:val="00FE1AB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E3E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Titre3">
    <w:name w:val="heading 3"/>
    <w:basedOn w:val="Normal"/>
    <w:next w:val="Normal"/>
    <w:link w:val="Titre3Car"/>
    <w:uiPriority w:val="99"/>
    <w:qFormat/>
    <w:rsid w:val="00AE3E8B"/>
    <w:pPr>
      <w:keepNext/>
      <w:spacing w:before="240" w:after="60"/>
      <w:jc w:val="center"/>
      <w:outlineLvl w:val="2"/>
    </w:pPr>
    <w:rPr>
      <w:b/>
      <w:bCs/>
      <w:sz w:val="40"/>
      <w:szCs w:val="26"/>
    </w:rPr>
  </w:style>
  <w:style w:type="character" w:default="1" w:styleId="Policepardfaut">
    <w:name w:val="Default Paragraph Font"/>
    <w:uiPriority w:val="1"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3Car">
    <w:name w:val="Titre 3 Car"/>
    <w:basedOn w:val="Policepardfaut"/>
    <w:link w:val="Titre3"/>
    <w:uiPriority w:val="99"/>
    <w:rsid w:val="00AE3E8B"/>
    <w:rPr>
      <w:rFonts w:ascii="Times New Roman" w:eastAsia="Times New Roman" w:hAnsi="Times New Roman" w:cs="Times New Roman"/>
      <w:b/>
      <w:bCs/>
      <w:sz w:val="40"/>
      <w:szCs w:val="26"/>
      <w:lang w:eastAsia="fr-FR"/>
    </w:rPr>
  </w:style>
  <w:style w:type="paragraph" w:styleId="Notedebasdepage">
    <w:name w:val="footnote text"/>
    <w:basedOn w:val="Normal"/>
    <w:link w:val="NotedebasdepageCar"/>
    <w:uiPriority w:val="99"/>
    <w:semiHidden/>
    <w:rsid w:val="00AE3E8B"/>
    <w:rPr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AE3E8B"/>
    <w:rPr>
      <w:rFonts w:ascii="Times New Roman" w:eastAsia="Times New Roman" w:hAnsi="Times New Roman" w:cs="Times New Roman"/>
      <w:sz w:val="20"/>
      <w:szCs w:val="20"/>
      <w:lang w:eastAsia="fr-FR"/>
    </w:rPr>
  </w:style>
  <w:style w:type="character" w:styleId="Appelnotedebasdep">
    <w:name w:val="footnote reference"/>
    <w:uiPriority w:val="99"/>
    <w:semiHidden/>
    <w:rsid w:val="00AE3E8B"/>
    <w:rPr>
      <w:rFonts w:cs="Times New Roman"/>
      <w:vertAlign w:val="superscript"/>
    </w:rPr>
  </w:style>
  <w:style w:type="paragraph" w:customStyle="1" w:styleId="Titre51">
    <w:name w:val="Titre 51"/>
    <w:basedOn w:val="Normal"/>
    <w:uiPriority w:val="1"/>
    <w:qFormat/>
    <w:rsid w:val="0060403B"/>
    <w:pPr>
      <w:widowControl w:val="0"/>
      <w:autoSpaceDE w:val="0"/>
      <w:autoSpaceDN w:val="0"/>
      <w:adjustRightInd w:val="0"/>
      <w:ind w:left="118"/>
      <w:outlineLvl w:val="4"/>
    </w:pPr>
    <w:rPr>
      <w:rFonts w:eastAsiaTheme="minorEastAsia"/>
      <w:b/>
      <w:bCs/>
      <w:u w:val="single"/>
    </w:rPr>
  </w:style>
  <w:style w:type="paragraph" w:styleId="Paragraphedeliste">
    <w:name w:val="List Paragraph"/>
    <w:basedOn w:val="Normal"/>
    <w:uiPriority w:val="34"/>
    <w:qFormat/>
    <w:rsid w:val="00333E59"/>
    <w:pPr>
      <w:ind w:left="720"/>
      <w:contextualSpacing/>
    </w:pPr>
  </w:style>
  <w:style w:type="paragraph" w:customStyle="1" w:styleId="TableParagraph">
    <w:name w:val="Table Paragraph"/>
    <w:basedOn w:val="Normal"/>
    <w:uiPriority w:val="1"/>
    <w:qFormat/>
    <w:rsid w:val="0057247F"/>
    <w:pPr>
      <w:widowControl w:val="0"/>
      <w:autoSpaceDE w:val="0"/>
      <w:autoSpaceDN w:val="0"/>
      <w:adjustRightInd w:val="0"/>
    </w:pPr>
    <w:rPr>
      <w:rFonts w:eastAsiaTheme="minorEastAsia"/>
    </w:rPr>
  </w:style>
  <w:style w:type="character" w:styleId="lev">
    <w:name w:val="Strong"/>
    <w:basedOn w:val="Policepardfaut"/>
    <w:uiPriority w:val="22"/>
    <w:qFormat/>
    <w:rsid w:val="00584EC0"/>
    <w:rPr>
      <w:b/>
      <w:bCs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F63BD5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F63BD5"/>
    <w:rPr>
      <w:rFonts w:ascii="Tahoma" w:eastAsia="Times New Roman" w:hAnsi="Tahoma" w:cs="Tahoma"/>
      <w:sz w:val="16"/>
      <w:szCs w:val="16"/>
      <w:lang w:eastAsia="fr-F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966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972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41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92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666097-D0F2-4D01-B567-DFD33100BB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479</Words>
  <Characters>2639</Characters>
  <Application>Microsoft Office Word</Application>
  <DocSecurity>0</DocSecurity>
  <Lines>21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3112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hgf</dc:creator>
  <cp:lastModifiedBy>hgf</cp:lastModifiedBy>
  <cp:revision>2</cp:revision>
  <cp:lastPrinted>2021-10-27T10:59:00Z</cp:lastPrinted>
  <dcterms:created xsi:type="dcterms:W3CDTF">2021-10-27T14:37:00Z</dcterms:created>
  <dcterms:modified xsi:type="dcterms:W3CDTF">2021-10-27T14:37:00Z</dcterms:modified>
</cp:coreProperties>
</file>