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4E62" w:rsidRDefault="00DC53EB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  <w:r>
        <w:rPr>
          <w:rFonts w:ascii="Tahoma" w:hAnsi="Tahoma" w:cs="Tahoma"/>
          <w:smallCaps/>
          <w:color w:val="auto"/>
          <w:sz w:val="24"/>
          <w:szCs w:val="24"/>
        </w:rPr>
        <w:t xml:space="preserve"> </w:t>
      </w:r>
    </w:p>
    <w:p w:rsidR="00D45A25" w:rsidRPr="00DC042D" w:rsidRDefault="00D45A25" w:rsidP="00462232">
      <w:pPr>
        <w:spacing w:after="0" w:line="240" w:lineRule="auto"/>
        <w:ind w:left="0"/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</w:pPr>
      <w:r w:rsidRPr="00DC042D">
        <w:rPr>
          <w:rFonts w:ascii="Tahoma" w:hAnsi="Tahoma" w:cs="Tahoma"/>
          <w:smallCaps/>
          <w:color w:val="auto"/>
          <w:sz w:val="24"/>
          <w:szCs w:val="24"/>
        </w:rPr>
        <w:t>CAISSE NATIONALE D’ASSURANCE MALADIE (CNAM</w:t>
      </w:r>
      <w:r w:rsidR="0039520E" w:rsidRPr="00DC042D">
        <w:rPr>
          <w:rFonts w:ascii="Tahoma" w:hAnsi="Tahoma" w:cs="Tahoma"/>
          <w:smallCaps/>
          <w:color w:val="auto"/>
          <w:sz w:val="24"/>
          <w:szCs w:val="24"/>
        </w:rPr>
        <w:t>)</w:t>
      </w:r>
      <w:r w:rsidR="00E15FA2" w:rsidRPr="00DC042D">
        <w:rPr>
          <w:rFonts w:ascii="Tahoma" w:hAnsi="Tahoma" w:cs="Tahoma"/>
          <w:smallCaps/>
          <w:color w:val="auto"/>
          <w:sz w:val="24"/>
          <w:szCs w:val="24"/>
        </w:rPr>
        <w:t xml:space="preserve">                                     </w:t>
      </w:r>
      <w:r w:rsidR="000C2845">
        <w:rPr>
          <w:rFonts w:ascii="Tahoma" w:hAnsi="Tahoma" w:cs="Tahoma"/>
          <w:smallCaps/>
          <w:color w:val="auto"/>
          <w:sz w:val="24"/>
          <w:szCs w:val="24"/>
        </w:rPr>
        <w:t xml:space="preserve"> </w:t>
      </w:r>
      <w:r w:rsidR="00A677AD">
        <w:rPr>
          <w:rFonts w:ascii="Tahoma" w:hAnsi="Tahoma" w:cs="Tahoma"/>
          <w:b/>
          <w:color w:val="auto"/>
          <w:sz w:val="24"/>
          <w:szCs w:val="24"/>
          <w:bdr w:val="single" w:sz="4" w:space="0" w:color="auto"/>
        </w:rPr>
        <w:t xml:space="preserve"> </w:t>
      </w:r>
      <w:r w:rsidR="00123AC4">
        <w:rPr>
          <w:rFonts w:ascii="Tahoma" w:hAnsi="Tahoma" w:cs="Tahoma"/>
          <w:b/>
          <w:color w:val="auto"/>
          <w:sz w:val="24"/>
          <w:szCs w:val="24"/>
          <w:bdr w:val="single" w:sz="4" w:space="0" w:color="auto"/>
        </w:rPr>
        <w:t>25</w:t>
      </w:r>
      <w:r w:rsidR="00FF74A0">
        <w:rPr>
          <w:rFonts w:ascii="Tahoma" w:hAnsi="Tahoma" w:cs="Tahoma"/>
          <w:b/>
          <w:color w:val="auto"/>
          <w:sz w:val="24"/>
          <w:szCs w:val="24"/>
          <w:bdr w:val="single" w:sz="4" w:space="0" w:color="auto"/>
        </w:rPr>
        <w:t xml:space="preserve"> </w:t>
      </w:r>
      <w:r w:rsidR="00D244E2">
        <w:rPr>
          <w:rFonts w:ascii="Tahoma" w:hAnsi="Tahoma" w:cs="Tahoma"/>
          <w:b/>
          <w:color w:val="auto"/>
          <w:sz w:val="24"/>
          <w:szCs w:val="24"/>
          <w:bdr w:val="single" w:sz="4" w:space="0" w:color="auto"/>
        </w:rPr>
        <w:t>Jui</w:t>
      </w:r>
      <w:r w:rsidR="00123AC4">
        <w:rPr>
          <w:rFonts w:ascii="Tahoma" w:hAnsi="Tahoma" w:cs="Tahoma"/>
          <w:b/>
          <w:color w:val="auto"/>
          <w:sz w:val="24"/>
          <w:szCs w:val="24"/>
          <w:bdr w:val="single" w:sz="4" w:space="0" w:color="auto"/>
        </w:rPr>
        <w:t>llet</w:t>
      </w:r>
      <w:r w:rsidR="000C2845" w:rsidRPr="000C2845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 xml:space="preserve"> </w:t>
      </w:r>
      <w:r w:rsidR="00A677AD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2022</w:t>
      </w:r>
    </w:p>
    <w:p w:rsidR="00E64636" w:rsidRDefault="00E64636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E74E62" w:rsidRDefault="00D45A25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PLAN ANNUEL DE</w:t>
      </w:r>
      <w:r w:rsidR="008D59C8">
        <w:rPr>
          <w:rFonts w:ascii="Tahoma" w:hAnsi="Tahoma" w:cs="Tahoma"/>
          <w:b/>
          <w:bCs/>
          <w:color w:val="auto"/>
          <w:sz w:val="24"/>
          <w:szCs w:val="24"/>
        </w:rPr>
        <w:t xml:space="preserve">S ACHATS </w:t>
      </w: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POUR L’ANNEE 20</w:t>
      </w:r>
      <w:r w:rsidR="00A677AD">
        <w:rPr>
          <w:rFonts w:ascii="Tahoma" w:hAnsi="Tahoma" w:cs="Tahoma"/>
          <w:b/>
          <w:bCs/>
          <w:color w:val="auto"/>
          <w:sz w:val="24"/>
          <w:szCs w:val="24"/>
        </w:rPr>
        <w:t>22</w:t>
      </w:r>
      <w:r w:rsidR="0091204A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39520E" w:rsidRPr="00DC042D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91204A">
        <w:rPr>
          <w:rFonts w:ascii="Tahoma" w:hAnsi="Tahoma" w:cs="Tahoma"/>
          <w:b/>
          <w:bCs/>
          <w:color w:val="auto"/>
          <w:sz w:val="24"/>
          <w:szCs w:val="24"/>
        </w:rPr>
        <w:t xml:space="preserve">ACTUALISE </w:t>
      </w:r>
      <w:r w:rsidR="00067431" w:rsidRPr="00DC042D">
        <w:rPr>
          <w:rFonts w:ascii="Tahoma" w:hAnsi="Tahoma" w:cs="Tahoma"/>
          <w:b/>
          <w:bCs/>
          <w:color w:val="auto"/>
          <w:sz w:val="24"/>
          <w:szCs w:val="24"/>
        </w:rPr>
        <w:t>TENANT LIEU D’AVIS GENERAL DE DEPENSES</w:t>
      </w:r>
    </w:p>
    <w:p w:rsidR="00E64636" w:rsidRPr="00DC042D" w:rsidRDefault="00E64636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3716" w:type="dxa"/>
        <w:tblLayout w:type="fixed"/>
        <w:tblLook w:val="04A0" w:firstRow="1" w:lastRow="0" w:firstColumn="1" w:lastColumn="0" w:noHBand="0" w:noVBand="1"/>
      </w:tblPr>
      <w:tblGrid>
        <w:gridCol w:w="5240"/>
        <w:gridCol w:w="1276"/>
        <w:gridCol w:w="1672"/>
        <w:gridCol w:w="2013"/>
        <w:gridCol w:w="1843"/>
        <w:gridCol w:w="1672"/>
      </w:tblGrid>
      <w:tr w:rsidR="00071550" w:rsidRPr="00DC042D" w:rsidTr="00E74E62">
        <w:trPr>
          <w:trHeight w:val="732"/>
        </w:trPr>
        <w:tc>
          <w:tcPr>
            <w:tcW w:w="5240" w:type="dxa"/>
          </w:tcPr>
          <w:p w:rsidR="00071550" w:rsidRPr="00DC042D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Objet de la dépense</w:t>
            </w:r>
          </w:p>
        </w:tc>
        <w:tc>
          <w:tcPr>
            <w:tcW w:w="127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Imputation budgétaire</w:t>
            </w:r>
          </w:p>
        </w:tc>
        <w:tc>
          <w:tcPr>
            <w:tcW w:w="1672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Type de contrat</w:t>
            </w:r>
          </w:p>
        </w:tc>
        <w:tc>
          <w:tcPr>
            <w:tcW w:w="201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Mode de sélection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1672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d’attribution</w:t>
            </w:r>
          </w:p>
        </w:tc>
      </w:tr>
      <w:tr w:rsidR="00353D3B" w:rsidRPr="00DC042D" w:rsidTr="00E74E62">
        <w:trPr>
          <w:trHeight w:val="732"/>
        </w:trPr>
        <w:tc>
          <w:tcPr>
            <w:tcW w:w="5240" w:type="dxa"/>
          </w:tcPr>
          <w:p w:rsidR="00353D3B" w:rsidRDefault="00353D3B" w:rsidP="00353D3B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Location d’un véhicule pour une mission de formation au profit des chefs d’antennes régionales de la CNAM sur la gestion de nouvelle feuille de soins informatisée</w:t>
            </w:r>
          </w:p>
        </w:tc>
        <w:tc>
          <w:tcPr>
            <w:tcW w:w="1276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Janvier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Janvier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353D3B" w:rsidRPr="00DC042D" w:rsidTr="00E74E62">
        <w:trPr>
          <w:trHeight w:val="732"/>
        </w:trPr>
        <w:tc>
          <w:tcPr>
            <w:tcW w:w="5240" w:type="dxa"/>
          </w:tcPr>
          <w:p w:rsidR="00353D3B" w:rsidRPr="0014088D" w:rsidRDefault="00353D3B" w:rsidP="00353D3B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Traitement des locaux du Siège de la CNAM par des produits antiseptiques (prévention contre le </w:t>
            </w:r>
            <w:proofErr w:type="spellStart"/>
            <w:r>
              <w:rPr>
                <w:bCs/>
                <w:color w:val="auto"/>
                <w:sz w:val="22"/>
                <w:szCs w:val="22"/>
              </w:rPr>
              <w:t>Covid</w:t>
            </w:r>
            <w:proofErr w:type="spellEnd"/>
            <w:r>
              <w:rPr>
                <w:bCs/>
                <w:color w:val="auto"/>
                <w:sz w:val="22"/>
                <w:szCs w:val="22"/>
              </w:rPr>
              <w:t>)</w:t>
            </w:r>
          </w:p>
        </w:tc>
        <w:tc>
          <w:tcPr>
            <w:tcW w:w="1276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013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Février 2022</w:t>
            </w:r>
          </w:p>
        </w:tc>
        <w:tc>
          <w:tcPr>
            <w:tcW w:w="1672" w:type="dxa"/>
            <w:vAlign w:val="center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 2022</w:t>
            </w:r>
          </w:p>
        </w:tc>
      </w:tr>
      <w:tr w:rsidR="00353D3B" w:rsidRPr="00DC042D" w:rsidTr="00E74E62">
        <w:trPr>
          <w:trHeight w:val="732"/>
        </w:trPr>
        <w:tc>
          <w:tcPr>
            <w:tcW w:w="5240" w:type="dxa"/>
          </w:tcPr>
          <w:p w:rsidR="00353D3B" w:rsidRPr="0014088D" w:rsidRDefault="00353D3B" w:rsidP="00353D3B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au profit de la CNAM d’un réseau  GFU et connexion internet auprès d’un Opérateur de Télécommunication</w:t>
            </w:r>
          </w:p>
        </w:tc>
        <w:tc>
          <w:tcPr>
            <w:tcW w:w="1276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353D3B" w:rsidRPr="00DC042D" w:rsidTr="00E74E62">
        <w:trPr>
          <w:trHeight w:val="732"/>
        </w:trPr>
        <w:tc>
          <w:tcPr>
            <w:tcW w:w="5240" w:type="dxa"/>
          </w:tcPr>
          <w:p w:rsidR="00353D3B" w:rsidRPr="0014088D" w:rsidRDefault="00353D3B" w:rsidP="00353D3B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Nettoyage et Entretien des locaux de l’Agence de la CNAM à Nouadhibou</w:t>
            </w:r>
          </w:p>
        </w:tc>
        <w:tc>
          <w:tcPr>
            <w:tcW w:w="1276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013" w:type="dxa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Février 2022</w:t>
            </w:r>
          </w:p>
        </w:tc>
        <w:tc>
          <w:tcPr>
            <w:tcW w:w="1672" w:type="dxa"/>
            <w:vAlign w:val="center"/>
          </w:tcPr>
          <w:p w:rsidR="00353D3B" w:rsidRPr="0014088D" w:rsidRDefault="00353D3B" w:rsidP="00353D3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 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de cartouches pour imprimantes            (cartouches hors Marché à commandes)</w:t>
            </w:r>
            <w:r w:rsidR="009D0546">
              <w:rPr>
                <w:bCs/>
                <w:color w:val="auto"/>
                <w:sz w:val="22"/>
                <w:szCs w:val="22"/>
              </w:rPr>
              <w:t xml:space="preserve"> et outils de réseau informatique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Recrutement d’un consultant, cabinet ou bureau d’études devant appuyer la CNAM pour la mise en place d’une direction d’Audit et du contrôle interne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Contrat de prestation intellectuelle</w:t>
            </w:r>
          </w:p>
        </w:tc>
        <w:tc>
          <w:tcPr>
            <w:tcW w:w="2013" w:type="dxa"/>
          </w:tcPr>
          <w:p w:rsidR="00934F32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SMC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Février 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Mars 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et installation d’un système de gestion de file d’attente (GFA) au profit du front office de la CNAM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Acquisition et installation de couloirs aménagés dans l’espace Front Office pour la gestion de la file d’attente 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Pr="0014088D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>Acquisition de cachets auto encreur au profit des différents services de la CNAM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Pr="0014088D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Mobilier de Bureau</w:t>
            </w:r>
            <w:r>
              <w:rPr>
                <w:bCs/>
                <w:color w:val="auto"/>
                <w:sz w:val="22"/>
                <w:szCs w:val="22"/>
              </w:rPr>
              <w:t xml:space="preserve"> au profit  de la CNAM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Pr="0014088D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et installation des armoires métalliques au profit des archives de la CNAM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février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       Mars 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Pr="0014088D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et Installation de Climatiseurs Split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Mars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Mars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Pr="0014088D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Dératisation, désinsectisation et désinfection des locaux de la CNAM R+5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Mars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Mars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934F32" w:rsidRPr="00DC042D" w:rsidTr="00E74E62">
        <w:trPr>
          <w:trHeight w:val="732"/>
        </w:trPr>
        <w:tc>
          <w:tcPr>
            <w:tcW w:w="5240" w:type="dxa"/>
          </w:tcPr>
          <w:p w:rsidR="00934F32" w:rsidRPr="0014088D" w:rsidRDefault="00934F32" w:rsidP="00934F3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C1E52">
              <w:rPr>
                <w:bCs/>
                <w:color w:val="auto"/>
                <w:sz w:val="22"/>
                <w:szCs w:val="22"/>
              </w:rPr>
              <w:t>Acquisition d’un lot des pièces de rechanges, d’accessoires informatiques  au profit de la Caisse Nationale d’Assurance Maladie</w:t>
            </w:r>
          </w:p>
        </w:tc>
        <w:tc>
          <w:tcPr>
            <w:tcW w:w="1276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Mars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934F32" w:rsidRPr="0014088D" w:rsidRDefault="00934F32" w:rsidP="00934F3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Mars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2A07EB" w:rsidRPr="00DC042D" w:rsidTr="00E74E62">
        <w:trPr>
          <w:trHeight w:val="732"/>
        </w:trPr>
        <w:tc>
          <w:tcPr>
            <w:tcW w:w="5240" w:type="dxa"/>
          </w:tcPr>
          <w:p w:rsidR="002A07EB" w:rsidRPr="003C1E52" w:rsidRDefault="002A07EB" w:rsidP="002A07EB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Numérisation de 125 000 dossiers d’affiliation</w:t>
            </w:r>
          </w:p>
        </w:tc>
        <w:tc>
          <w:tcPr>
            <w:tcW w:w="1276" w:type="dxa"/>
          </w:tcPr>
          <w:p w:rsidR="002A07EB" w:rsidRPr="0014088D" w:rsidRDefault="002A07EB" w:rsidP="002A07E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2A07EB" w:rsidRPr="0014088D" w:rsidRDefault="002A07EB" w:rsidP="002A07E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2A07EB" w:rsidRPr="0014088D" w:rsidRDefault="002A07EB" w:rsidP="002A07E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2A07EB" w:rsidRPr="0014088D" w:rsidRDefault="002A07EB" w:rsidP="002A07E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2A07EB" w:rsidRPr="0014088D" w:rsidRDefault="002A07EB" w:rsidP="002A07E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B2560E" w:rsidRPr="00DC042D" w:rsidTr="00E74E62">
        <w:trPr>
          <w:trHeight w:val="603"/>
        </w:trPr>
        <w:tc>
          <w:tcPr>
            <w:tcW w:w="5240" w:type="dxa"/>
          </w:tcPr>
          <w:p w:rsidR="00B2560E" w:rsidRPr="003C1E52" w:rsidRDefault="00B2560E" w:rsidP="00B2560E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d’un lot de fournitures de bureau</w:t>
            </w:r>
          </w:p>
        </w:tc>
        <w:tc>
          <w:tcPr>
            <w:tcW w:w="1276" w:type="dxa"/>
          </w:tcPr>
          <w:p w:rsidR="00B2560E" w:rsidRPr="0014088D" w:rsidRDefault="00B2560E" w:rsidP="00B2560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B2560E" w:rsidRPr="0014088D" w:rsidRDefault="00B2560E" w:rsidP="00B2560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B2560E" w:rsidRPr="0014088D" w:rsidRDefault="00B2560E" w:rsidP="00B2560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B2560E" w:rsidRPr="0014088D" w:rsidRDefault="00B2560E" w:rsidP="00B2560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B2560E" w:rsidRPr="0014088D" w:rsidRDefault="00B2560E" w:rsidP="00B2560E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E74E62" w:rsidRPr="00DC042D" w:rsidTr="00E74E62">
        <w:trPr>
          <w:trHeight w:val="732"/>
        </w:trPr>
        <w:tc>
          <w:tcPr>
            <w:tcW w:w="5240" w:type="dxa"/>
          </w:tcPr>
          <w:p w:rsidR="00E74E62" w:rsidRPr="0014088D" w:rsidRDefault="00E74E62" w:rsidP="00E74E6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pièces de rechanges et consommable matériel froid VRV</w:t>
            </w:r>
          </w:p>
        </w:tc>
        <w:tc>
          <w:tcPr>
            <w:tcW w:w="1276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E74E62" w:rsidRPr="00DC042D" w:rsidTr="00E74E62">
        <w:trPr>
          <w:trHeight w:val="732"/>
        </w:trPr>
        <w:tc>
          <w:tcPr>
            <w:tcW w:w="5240" w:type="dxa"/>
          </w:tcPr>
          <w:p w:rsidR="00E74E62" w:rsidRPr="003C1E52" w:rsidRDefault="00E74E62" w:rsidP="00E74E6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Transport (Nouakchott-Nouadhibou), installation et mise en service d’un Groupe Electrogène au niveau de l’Agence de la CNAM à Nouadhibou </w:t>
            </w:r>
          </w:p>
        </w:tc>
        <w:tc>
          <w:tcPr>
            <w:tcW w:w="1276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013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E74E62" w:rsidRPr="00DC042D" w:rsidTr="00E74E62">
        <w:trPr>
          <w:trHeight w:val="732"/>
        </w:trPr>
        <w:tc>
          <w:tcPr>
            <w:tcW w:w="5240" w:type="dxa"/>
          </w:tcPr>
          <w:p w:rsidR="00E74E62" w:rsidRPr="003C1E52" w:rsidRDefault="00E74E62" w:rsidP="00E74E6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C1E52">
              <w:rPr>
                <w:bCs/>
                <w:color w:val="auto"/>
                <w:sz w:val="22"/>
                <w:szCs w:val="22"/>
              </w:rPr>
              <w:t>Acquisition d’une solution de supervision du réseau informatique de la Caisse Nationale d’Assurance Maladie</w:t>
            </w:r>
          </w:p>
        </w:tc>
        <w:tc>
          <w:tcPr>
            <w:tcW w:w="1276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 2022</w:t>
            </w:r>
          </w:p>
        </w:tc>
        <w:tc>
          <w:tcPr>
            <w:tcW w:w="1672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 2022</w:t>
            </w:r>
          </w:p>
        </w:tc>
      </w:tr>
      <w:tr w:rsidR="00E74E62" w:rsidRPr="00DC042D" w:rsidTr="00E74E62">
        <w:trPr>
          <w:trHeight w:val="732"/>
        </w:trPr>
        <w:tc>
          <w:tcPr>
            <w:tcW w:w="5240" w:type="dxa"/>
          </w:tcPr>
          <w:p w:rsidR="00E74E62" w:rsidRPr="003C1E52" w:rsidRDefault="00E74E62" w:rsidP="00E74E6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>Déménagement, transport et installation des équipements et mobiliers de bureau de l’antenne régionale de la CNAM à Nouadhibou vers la nouvelle Agence</w:t>
            </w:r>
          </w:p>
        </w:tc>
        <w:tc>
          <w:tcPr>
            <w:tcW w:w="1276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2013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E74E62" w:rsidRPr="00DC042D" w:rsidTr="00E74E62">
        <w:trPr>
          <w:trHeight w:val="732"/>
        </w:trPr>
        <w:tc>
          <w:tcPr>
            <w:tcW w:w="5240" w:type="dxa"/>
          </w:tcPr>
          <w:p w:rsidR="00E74E62" w:rsidRPr="003C1E52" w:rsidRDefault="00E74E62" w:rsidP="00E74E6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d’Enseignes avec drapeaux et plaques de personnalisation des bureaux pour l’agence de la CNAM à Nouadhibou</w:t>
            </w:r>
          </w:p>
        </w:tc>
        <w:tc>
          <w:tcPr>
            <w:tcW w:w="1276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 2022</w:t>
            </w:r>
          </w:p>
        </w:tc>
        <w:tc>
          <w:tcPr>
            <w:tcW w:w="1672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Avril 2022</w:t>
            </w:r>
          </w:p>
        </w:tc>
      </w:tr>
      <w:tr w:rsidR="00E74E62" w:rsidRPr="00DC042D" w:rsidTr="00E74E62">
        <w:trPr>
          <w:trHeight w:val="732"/>
        </w:trPr>
        <w:tc>
          <w:tcPr>
            <w:tcW w:w="5240" w:type="dxa"/>
          </w:tcPr>
          <w:p w:rsidR="00E74E62" w:rsidRPr="003C1E52" w:rsidRDefault="00E74E62" w:rsidP="00E74E6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Prise en charge de trois (03) pèlerins pour l’année 2022</w:t>
            </w:r>
          </w:p>
        </w:tc>
        <w:tc>
          <w:tcPr>
            <w:tcW w:w="1276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 2022</w:t>
            </w:r>
          </w:p>
        </w:tc>
        <w:tc>
          <w:tcPr>
            <w:tcW w:w="1672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 2022</w:t>
            </w:r>
          </w:p>
        </w:tc>
      </w:tr>
      <w:tr w:rsidR="00E74E62" w:rsidRPr="00DC042D" w:rsidTr="00E74E62">
        <w:trPr>
          <w:trHeight w:val="732"/>
        </w:trPr>
        <w:tc>
          <w:tcPr>
            <w:tcW w:w="5240" w:type="dxa"/>
          </w:tcPr>
          <w:p w:rsidR="00E74E62" w:rsidRPr="0014088D" w:rsidRDefault="00E74E62" w:rsidP="00E74E6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C1E52">
              <w:rPr>
                <w:bCs/>
                <w:color w:val="auto"/>
                <w:sz w:val="22"/>
                <w:szCs w:val="22"/>
              </w:rPr>
              <w:t>Recrutement d’un consultant individuel pour l’élaboration des termes de références pour la refonte du data center de la CNAM</w:t>
            </w:r>
          </w:p>
        </w:tc>
        <w:tc>
          <w:tcPr>
            <w:tcW w:w="1276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013" w:type="dxa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SCI</w:t>
            </w:r>
          </w:p>
        </w:tc>
        <w:tc>
          <w:tcPr>
            <w:tcW w:w="1843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 2022</w:t>
            </w:r>
          </w:p>
        </w:tc>
        <w:tc>
          <w:tcPr>
            <w:tcW w:w="1672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 2022</w:t>
            </w:r>
          </w:p>
        </w:tc>
      </w:tr>
      <w:tr w:rsidR="00E74E62" w:rsidRPr="00DC042D" w:rsidTr="00E74E62">
        <w:trPr>
          <w:trHeight w:val="732"/>
        </w:trPr>
        <w:tc>
          <w:tcPr>
            <w:tcW w:w="5240" w:type="dxa"/>
          </w:tcPr>
          <w:p w:rsidR="00E74E62" w:rsidRPr="0014088D" w:rsidRDefault="00E74E62" w:rsidP="00E74E6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C1E52">
              <w:rPr>
                <w:bCs/>
                <w:color w:val="auto"/>
                <w:sz w:val="22"/>
                <w:szCs w:val="22"/>
              </w:rPr>
              <w:t>Développement d’une application mobile au profit de la Caisse Nationale d’Assurance Maladie</w:t>
            </w:r>
          </w:p>
        </w:tc>
        <w:tc>
          <w:tcPr>
            <w:tcW w:w="1276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013" w:type="dxa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E74E62" w:rsidRPr="0014088D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SMC</w:t>
            </w:r>
          </w:p>
        </w:tc>
        <w:tc>
          <w:tcPr>
            <w:tcW w:w="1843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 2022</w:t>
            </w:r>
          </w:p>
        </w:tc>
        <w:tc>
          <w:tcPr>
            <w:tcW w:w="1672" w:type="dxa"/>
            <w:vAlign w:val="center"/>
          </w:tcPr>
          <w:p w:rsidR="00E74E62" w:rsidRDefault="00E74E62" w:rsidP="00E74E6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 2022</w:t>
            </w:r>
          </w:p>
        </w:tc>
      </w:tr>
      <w:tr w:rsidR="00E64636" w:rsidRPr="00DC042D" w:rsidTr="00E64636">
        <w:trPr>
          <w:trHeight w:val="626"/>
        </w:trPr>
        <w:tc>
          <w:tcPr>
            <w:tcW w:w="5240" w:type="dxa"/>
          </w:tcPr>
          <w:p w:rsidR="00E64636" w:rsidRPr="002253B4" w:rsidRDefault="00E64636" w:rsidP="00E64636">
            <w:pPr>
              <w:ind w:left="0"/>
              <w:rPr>
                <w:color w:val="auto"/>
              </w:rPr>
            </w:pPr>
            <w:r w:rsidRPr="00E64636">
              <w:rPr>
                <w:bCs/>
                <w:color w:val="auto"/>
                <w:sz w:val="22"/>
                <w:szCs w:val="22"/>
              </w:rPr>
              <w:t>Impression d’un lot des papiers entêtes CNAM</w:t>
            </w:r>
          </w:p>
        </w:tc>
        <w:tc>
          <w:tcPr>
            <w:tcW w:w="1276" w:type="dxa"/>
          </w:tcPr>
          <w:p w:rsidR="00E64636" w:rsidRPr="002253B4" w:rsidRDefault="00E64636" w:rsidP="00E64636">
            <w:pPr>
              <w:ind w:left="0"/>
              <w:jc w:val="center"/>
              <w:rPr>
                <w:color w:val="auto"/>
              </w:rPr>
            </w:pPr>
            <w:r w:rsidRPr="002253B4">
              <w:rPr>
                <w:color w:val="auto"/>
              </w:rPr>
              <w:t>Budget CNAM</w:t>
            </w:r>
          </w:p>
        </w:tc>
        <w:tc>
          <w:tcPr>
            <w:tcW w:w="1672" w:type="dxa"/>
          </w:tcPr>
          <w:p w:rsidR="00E64636" w:rsidRPr="002253B4" w:rsidRDefault="00E64636" w:rsidP="00E64636">
            <w:pPr>
              <w:ind w:left="0"/>
              <w:jc w:val="center"/>
              <w:rPr>
                <w:color w:val="auto"/>
              </w:rPr>
            </w:pPr>
            <w:r w:rsidRPr="002253B4">
              <w:rPr>
                <w:color w:val="auto"/>
              </w:rPr>
              <w:t>Contrat de fournitures</w:t>
            </w:r>
          </w:p>
        </w:tc>
        <w:tc>
          <w:tcPr>
            <w:tcW w:w="2013" w:type="dxa"/>
          </w:tcPr>
          <w:p w:rsidR="00E64636" w:rsidRPr="002253B4" w:rsidRDefault="00E64636" w:rsidP="00E64636">
            <w:pPr>
              <w:ind w:left="0"/>
              <w:jc w:val="center"/>
              <w:rPr>
                <w:color w:val="auto"/>
              </w:rPr>
            </w:pPr>
            <w:r w:rsidRPr="002253B4">
              <w:rPr>
                <w:color w:val="auto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64636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Juin 2022</w:t>
            </w:r>
          </w:p>
        </w:tc>
        <w:tc>
          <w:tcPr>
            <w:tcW w:w="1672" w:type="dxa"/>
            <w:vAlign w:val="center"/>
          </w:tcPr>
          <w:p w:rsidR="00E64636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Juin 2022</w:t>
            </w:r>
          </w:p>
        </w:tc>
      </w:tr>
      <w:tr w:rsidR="00E64636" w:rsidRPr="00DC042D" w:rsidTr="00E74E62">
        <w:trPr>
          <w:trHeight w:val="732"/>
        </w:trPr>
        <w:tc>
          <w:tcPr>
            <w:tcW w:w="5240" w:type="dxa"/>
          </w:tcPr>
          <w:p w:rsidR="00E64636" w:rsidRPr="000C2845" w:rsidRDefault="00E64636" w:rsidP="00E64636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0C2845">
              <w:rPr>
                <w:bCs/>
                <w:color w:val="auto"/>
                <w:sz w:val="22"/>
                <w:szCs w:val="22"/>
              </w:rPr>
              <w:t xml:space="preserve">Location d’un </w:t>
            </w:r>
            <w:r>
              <w:rPr>
                <w:bCs/>
                <w:color w:val="auto"/>
                <w:sz w:val="22"/>
                <w:szCs w:val="22"/>
              </w:rPr>
              <w:t xml:space="preserve">véhicule 4x4 pour une mission </w:t>
            </w:r>
            <w:r w:rsidRPr="000C2845">
              <w:rPr>
                <w:bCs/>
                <w:color w:val="auto"/>
                <w:sz w:val="22"/>
                <w:szCs w:val="22"/>
              </w:rPr>
              <w:t xml:space="preserve">à </w:t>
            </w:r>
            <w:proofErr w:type="spellStart"/>
            <w:r w:rsidRPr="000C2845">
              <w:rPr>
                <w:bCs/>
                <w:color w:val="auto"/>
                <w:sz w:val="22"/>
                <w:szCs w:val="22"/>
              </w:rPr>
              <w:t>Ndb</w:t>
            </w:r>
            <w:proofErr w:type="spellEnd"/>
            <w:r w:rsidRPr="000C2845">
              <w:rPr>
                <w:bCs/>
                <w:color w:val="auto"/>
                <w:sz w:val="22"/>
                <w:szCs w:val="22"/>
              </w:rPr>
              <w:t xml:space="preserve"> (réception provisoire des travaux </w:t>
            </w:r>
            <w:r>
              <w:rPr>
                <w:bCs/>
                <w:color w:val="auto"/>
                <w:sz w:val="22"/>
                <w:szCs w:val="22"/>
              </w:rPr>
              <w:t>supplémentaires au niveau de l’A</w:t>
            </w:r>
            <w:r w:rsidRPr="000C2845">
              <w:rPr>
                <w:bCs/>
                <w:color w:val="auto"/>
                <w:sz w:val="22"/>
                <w:szCs w:val="22"/>
              </w:rPr>
              <w:t xml:space="preserve">gence de la CNAM à </w:t>
            </w:r>
            <w:proofErr w:type="spellStart"/>
            <w:r w:rsidRPr="000C2845">
              <w:rPr>
                <w:bCs/>
                <w:color w:val="auto"/>
                <w:sz w:val="22"/>
                <w:szCs w:val="22"/>
              </w:rPr>
              <w:t>Ndb</w:t>
            </w:r>
            <w:proofErr w:type="spellEnd"/>
            <w:r w:rsidRPr="000C2845">
              <w:rPr>
                <w:bCs/>
                <w:color w:val="auto"/>
                <w:sz w:val="22"/>
                <w:szCs w:val="22"/>
              </w:rPr>
              <w:t>)</w:t>
            </w:r>
          </w:p>
        </w:tc>
        <w:tc>
          <w:tcPr>
            <w:tcW w:w="1276" w:type="dxa"/>
          </w:tcPr>
          <w:p w:rsidR="00E64636" w:rsidRPr="000C2845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0C2845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64636" w:rsidRPr="000C2845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0C2845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E64636" w:rsidRPr="000C2845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0C2845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64636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Juin 2022</w:t>
            </w:r>
          </w:p>
        </w:tc>
        <w:tc>
          <w:tcPr>
            <w:tcW w:w="1672" w:type="dxa"/>
            <w:vAlign w:val="center"/>
          </w:tcPr>
          <w:p w:rsidR="00E64636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Juin 2022</w:t>
            </w:r>
          </w:p>
        </w:tc>
      </w:tr>
      <w:tr w:rsidR="00E64636" w:rsidRPr="00DC042D" w:rsidTr="00E74E62">
        <w:trPr>
          <w:trHeight w:val="732"/>
        </w:trPr>
        <w:tc>
          <w:tcPr>
            <w:tcW w:w="5240" w:type="dxa"/>
          </w:tcPr>
          <w:p w:rsidR="00E64636" w:rsidRPr="0014088D" w:rsidRDefault="00E64636" w:rsidP="00E64636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C1E52">
              <w:rPr>
                <w:bCs/>
                <w:color w:val="auto"/>
                <w:sz w:val="22"/>
                <w:szCs w:val="22"/>
              </w:rPr>
              <w:t>Acquisition d’une solution de messagerie intranet au profit de la Caisse Nationale d’Assurance Maladie</w:t>
            </w:r>
          </w:p>
        </w:tc>
        <w:tc>
          <w:tcPr>
            <w:tcW w:w="1276" w:type="dxa"/>
          </w:tcPr>
          <w:p w:rsidR="00E64636" w:rsidRPr="0014088D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64636" w:rsidRPr="0014088D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E64636" w:rsidRPr="0014088D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64636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Juin 2022</w:t>
            </w:r>
          </w:p>
        </w:tc>
        <w:tc>
          <w:tcPr>
            <w:tcW w:w="1672" w:type="dxa"/>
            <w:vAlign w:val="center"/>
          </w:tcPr>
          <w:p w:rsidR="00E64636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Juin 2022</w:t>
            </w:r>
          </w:p>
        </w:tc>
      </w:tr>
      <w:tr w:rsidR="00E64636" w:rsidRPr="00DC042D" w:rsidTr="00E74E62">
        <w:trPr>
          <w:trHeight w:val="732"/>
        </w:trPr>
        <w:tc>
          <w:tcPr>
            <w:tcW w:w="5240" w:type="dxa"/>
          </w:tcPr>
          <w:p w:rsidR="00E64636" w:rsidRPr="0014088D" w:rsidRDefault="00E64636" w:rsidP="00E64636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maintenance des Ascenseur</w:t>
            </w:r>
            <w:r>
              <w:rPr>
                <w:bCs/>
                <w:color w:val="auto"/>
                <w:sz w:val="22"/>
                <w:szCs w:val="22"/>
              </w:rPr>
              <w:t>s</w:t>
            </w:r>
          </w:p>
        </w:tc>
        <w:tc>
          <w:tcPr>
            <w:tcW w:w="1276" w:type="dxa"/>
          </w:tcPr>
          <w:p w:rsidR="00E64636" w:rsidRPr="0014088D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E64636" w:rsidRPr="0014088D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 de prestation de service</w:t>
            </w:r>
          </w:p>
        </w:tc>
        <w:tc>
          <w:tcPr>
            <w:tcW w:w="2013" w:type="dxa"/>
          </w:tcPr>
          <w:p w:rsidR="00E64636" w:rsidRPr="0014088D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64636" w:rsidRPr="0014088D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juillet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E64636" w:rsidRPr="0014088D" w:rsidRDefault="00E64636" w:rsidP="00E6463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Août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123AC4" w:rsidRPr="00DC042D" w:rsidTr="00E74E62">
        <w:trPr>
          <w:trHeight w:val="732"/>
        </w:trPr>
        <w:tc>
          <w:tcPr>
            <w:tcW w:w="5240" w:type="dxa"/>
          </w:tcPr>
          <w:p w:rsidR="00123AC4" w:rsidRPr="003C1E52" w:rsidRDefault="00123AC4" w:rsidP="00123AC4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de Cinq (05) pneus véhicule TOYOTA GX</w:t>
            </w:r>
          </w:p>
        </w:tc>
        <w:tc>
          <w:tcPr>
            <w:tcW w:w="1276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juillet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Août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123AC4" w:rsidRPr="00DC042D" w:rsidTr="00E74E62">
        <w:trPr>
          <w:trHeight w:val="732"/>
        </w:trPr>
        <w:tc>
          <w:tcPr>
            <w:tcW w:w="5240" w:type="dxa"/>
          </w:tcPr>
          <w:p w:rsidR="00123AC4" w:rsidRPr="003C1E52" w:rsidRDefault="00123AC4" w:rsidP="00123AC4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Acquisition d’un </w:t>
            </w:r>
            <w:r w:rsidR="00E262C4">
              <w:rPr>
                <w:bCs/>
                <w:color w:val="auto"/>
                <w:sz w:val="22"/>
                <w:szCs w:val="22"/>
              </w:rPr>
              <w:t xml:space="preserve">(01) </w:t>
            </w:r>
            <w:bookmarkStart w:id="0" w:name="_GoBack"/>
            <w:bookmarkEnd w:id="0"/>
            <w:r>
              <w:rPr>
                <w:bCs/>
                <w:color w:val="auto"/>
                <w:sz w:val="22"/>
                <w:szCs w:val="22"/>
              </w:rPr>
              <w:t>ordinateur portable</w:t>
            </w:r>
          </w:p>
        </w:tc>
        <w:tc>
          <w:tcPr>
            <w:tcW w:w="1276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juillet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Août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  <w:tr w:rsidR="00123AC4" w:rsidRPr="00DC042D" w:rsidTr="00E74E62">
        <w:trPr>
          <w:trHeight w:val="732"/>
        </w:trPr>
        <w:tc>
          <w:tcPr>
            <w:tcW w:w="5240" w:type="dxa"/>
          </w:tcPr>
          <w:p w:rsidR="00123AC4" w:rsidRPr="003C1E52" w:rsidRDefault="00123AC4" w:rsidP="00123AC4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C1E52">
              <w:rPr>
                <w:bCs/>
                <w:color w:val="auto"/>
                <w:sz w:val="22"/>
                <w:szCs w:val="22"/>
              </w:rPr>
              <w:lastRenderedPageBreak/>
              <w:t>Acquisition des certificats et des licences nécessaires à la sécurisation des applicatifs web et du domaine cnam.mr  de la Caisse Nationale d’Assurance Maladie</w:t>
            </w:r>
          </w:p>
        </w:tc>
        <w:tc>
          <w:tcPr>
            <w:tcW w:w="1276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2013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23AC4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Août 2022</w:t>
            </w:r>
          </w:p>
        </w:tc>
        <w:tc>
          <w:tcPr>
            <w:tcW w:w="1672" w:type="dxa"/>
            <w:vAlign w:val="center"/>
          </w:tcPr>
          <w:p w:rsidR="00123AC4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Août 2022</w:t>
            </w:r>
          </w:p>
          <w:p w:rsidR="00123AC4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123AC4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123AC4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123AC4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123AC4" w:rsidRPr="00DC042D" w:rsidTr="00E74E62">
        <w:trPr>
          <w:trHeight w:val="732"/>
        </w:trPr>
        <w:tc>
          <w:tcPr>
            <w:tcW w:w="5240" w:type="dxa"/>
          </w:tcPr>
          <w:p w:rsidR="00123AC4" w:rsidRPr="0014088D" w:rsidRDefault="00123AC4" w:rsidP="00123AC4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Lancement de la consultation pour la Certification ISO : 9001-2015</w:t>
            </w:r>
          </w:p>
        </w:tc>
        <w:tc>
          <w:tcPr>
            <w:tcW w:w="1276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672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2013" w:type="dxa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septembre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  <w:tc>
          <w:tcPr>
            <w:tcW w:w="1672" w:type="dxa"/>
            <w:vAlign w:val="center"/>
          </w:tcPr>
          <w:p w:rsidR="00123AC4" w:rsidRPr="0014088D" w:rsidRDefault="00123AC4" w:rsidP="00123AC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septembre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>2022</w:t>
            </w:r>
          </w:p>
        </w:tc>
      </w:tr>
    </w:tbl>
    <w:p w:rsidR="00E64636" w:rsidRDefault="00E64636" w:rsidP="004212E0">
      <w:pPr>
        <w:spacing w:before="120" w:after="0"/>
        <w:ind w:left="0"/>
        <w:jc w:val="both"/>
        <w:rPr>
          <w:b/>
          <w:bCs/>
          <w:color w:val="auto"/>
        </w:rPr>
      </w:pPr>
    </w:p>
    <w:p w:rsidR="00E64636" w:rsidRDefault="00E64636" w:rsidP="004212E0">
      <w:pPr>
        <w:spacing w:before="120" w:after="0"/>
        <w:ind w:left="0"/>
        <w:jc w:val="both"/>
        <w:rPr>
          <w:b/>
          <w:bCs/>
          <w:color w:val="auto"/>
        </w:rPr>
      </w:pPr>
    </w:p>
    <w:p w:rsidR="00E64636" w:rsidRDefault="00E64636" w:rsidP="004212E0">
      <w:pPr>
        <w:spacing w:before="120" w:after="0"/>
        <w:ind w:left="0"/>
        <w:jc w:val="both"/>
        <w:rPr>
          <w:b/>
          <w:bCs/>
          <w:color w:val="auto"/>
        </w:rPr>
      </w:pPr>
    </w:p>
    <w:p w:rsidR="00765A8D" w:rsidRPr="00857EC0" w:rsidRDefault="00FD73ED" w:rsidP="004212E0">
      <w:pPr>
        <w:spacing w:before="120" w:after="0"/>
        <w:ind w:left="0"/>
        <w:jc w:val="both"/>
        <w:rPr>
          <w:color w:val="auto"/>
        </w:rPr>
      </w:pPr>
      <w:r w:rsidRPr="00857EC0">
        <w:rPr>
          <w:b/>
          <w:bCs/>
          <w:color w:val="auto"/>
        </w:rPr>
        <w:t>N</w:t>
      </w:r>
      <w:r w:rsidR="00D45A25" w:rsidRPr="00857EC0">
        <w:rPr>
          <w:b/>
          <w:bCs/>
          <w:color w:val="auto"/>
        </w:rPr>
        <w:t>B</w:t>
      </w:r>
      <w:r w:rsidR="00D45A25" w:rsidRPr="00857EC0">
        <w:rPr>
          <w:color w:val="auto"/>
        </w:rPr>
        <w:t xml:space="preserve">: a- le plan prévisionnel est indicatif, b- les postulants éventuels sont priés de se faire enregistrer auprès de </w:t>
      </w:r>
      <w:r w:rsidR="00F50E14" w:rsidRPr="00857EC0">
        <w:rPr>
          <w:color w:val="auto"/>
        </w:rPr>
        <w:t>la CNAM</w:t>
      </w:r>
      <w:r w:rsidR="00D45A25" w:rsidRPr="00857EC0">
        <w:rPr>
          <w:color w:val="auto"/>
        </w:rPr>
        <w:t xml:space="preserve"> en indiquant leurs domaines d’activités, leurs références, leurs adresses et leurs contacts téléphoniques et électroniques. c- adresse comp</w:t>
      </w:r>
      <w:r w:rsidR="0049514E" w:rsidRPr="00857EC0">
        <w:rPr>
          <w:color w:val="auto"/>
        </w:rPr>
        <w:t>lète du</w:t>
      </w:r>
      <w:r w:rsidR="00D45A25" w:rsidRPr="00857EC0">
        <w:rPr>
          <w:color w:val="auto"/>
        </w:rPr>
        <w:t xml:space="preserve"> CI</w:t>
      </w:r>
      <w:r w:rsidR="0074312E" w:rsidRPr="00857EC0">
        <w:rPr>
          <w:color w:val="auto"/>
        </w:rPr>
        <w:t>A</w:t>
      </w:r>
      <w:r w:rsidR="0049514E" w:rsidRPr="00857EC0">
        <w:rPr>
          <w:color w:val="auto"/>
        </w:rPr>
        <w:t>IS</w:t>
      </w:r>
      <w:r w:rsidR="0074312E" w:rsidRPr="00857EC0">
        <w:rPr>
          <w:color w:val="auto"/>
        </w:rPr>
        <w:t xml:space="preserve"> (BP 5019, Tel : 45 24 31 98</w:t>
      </w:r>
      <w:r w:rsidR="00D45A25" w:rsidRPr="00857EC0">
        <w:rPr>
          <w:color w:val="auto"/>
        </w:rPr>
        <w:t xml:space="preserve">, Fax : 45 24 32 05, e-mail : </w:t>
      </w:r>
      <w:hyperlink r:id="rId7" w:history="1">
        <w:r w:rsidR="00D45A25" w:rsidRPr="00857EC0">
          <w:rPr>
            <w:rStyle w:val="Lienhypertexte"/>
            <w:color w:val="auto"/>
          </w:rPr>
          <w:t>abdattabbe@gmail.com/</w:t>
        </w:r>
      </w:hyperlink>
      <w:r w:rsidR="00D45A25" w:rsidRPr="00857EC0">
        <w:rPr>
          <w:color w:val="auto"/>
        </w:rPr>
        <w:t xml:space="preserve"> hacen692@hotmail.com).</w:t>
      </w:r>
    </w:p>
    <w:p w:rsidR="00E64636" w:rsidRDefault="00E64636" w:rsidP="004212E0">
      <w:pPr>
        <w:spacing w:before="120" w:after="0"/>
        <w:ind w:left="0"/>
        <w:jc w:val="right"/>
        <w:rPr>
          <w:b/>
          <w:color w:val="auto"/>
          <w:sz w:val="22"/>
          <w:szCs w:val="22"/>
        </w:rPr>
      </w:pPr>
    </w:p>
    <w:p w:rsidR="00E64636" w:rsidRDefault="00E64636" w:rsidP="004212E0">
      <w:pPr>
        <w:spacing w:before="120" w:after="0"/>
        <w:ind w:left="0"/>
        <w:jc w:val="right"/>
        <w:rPr>
          <w:b/>
          <w:color w:val="auto"/>
          <w:sz w:val="22"/>
          <w:szCs w:val="22"/>
        </w:rPr>
      </w:pPr>
    </w:p>
    <w:p w:rsidR="00B079AB" w:rsidRPr="00857EC0" w:rsidRDefault="00784CC5" w:rsidP="004212E0">
      <w:pPr>
        <w:spacing w:before="120" w:after="0"/>
        <w:ind w:left="0"/>
        <w:jc w:val="right"/>
        <w:rPr>
          <w:b/>
          <w:color w:val="auto"/>
          <w:sz w:val="22"/>
          <w:szCs w:val="22"/>
        </w:rPr>
      </w:pPr>
      <w:r w:rsidRPr="00857EC0">
        <w:rPr>
          <w:b/>
          <w:color w:val="auto"/>
          <w:sz w:val="22"/>
          <w:szCs w:val="22"/>
        </w:rPr>
        <w:t xml:space="preserve">Le Président </w:t>
      </w:r>
      <w:r w:rsidR="001F6611" w:rsidRPr="00857EC0">
        <w:rPr>
          <w:b/>
          <w:color w:val="auto"/>
          <w:sz w:val="22"/>
          <w:szCs w:val="22"/>
        </w:rPr>
        <w:t>du Comité Interne des Achats Inférieurs au Seuil (CI</w:t>
      </w:r>
      <w:r w:rsidRPr="00857EC0">
        <w:rPr>
          <w:b/>
          <w:color w:val="auto"/>
          <w:sz w:val="22"/>
          <w:szCs w:val="22"/>
        </w:rPr>
        <w:t>A</w:t>
      </w:r>
      <w:r w:rsidR="001F6611" w:rsidRPr="00857EC0">
        <w:rPr>
          <w:b/>
          <w:color w:val="auto"/>
          <w:sz w:val="22"/>
          <w:szCs w:val="22"/>
        </w:rPr>
        <w:t>IS</w:t>
      </w:r>
      <w:r w:rsidRPr="00857EC0">
        <w:rPr>
          <w:b/>
          <w:color w:val="auto"/>
          <w:sz w:val="22"/>
          <w:szCs w:val="22"/>
        </w:rPr>
        <w:t>)</w:t>
      </w:r>
    </w:p>
    <w:sectPr w:rsidR="00B079AB" w:rsidRPr="00857EC0" w:rsidSect="00E87474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408A" w:rsidRDefault="0036408A" w:rsidP="002A5004">
      <w:pPr>
        <w:spacing w:after="0" w:line="240" w:lineRule="auto"/>
      </w:pPr>
      <w:r>
        <w:separator/>
      </w:r>
    </w:p>
  </w:endnote>
  <w:endnote w:type="continuationSeparator" w:id="0">
    <w:p w:rsidR="0036408A" w:rsidRDefault="0036408A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262C4">
          <w:rPr>
            <w:noProof/>
          </w:rPr>
          <w:t>4</w:t>
        </w:r>
        <w:r>
          <w:rPr>
            <w:noProof/>
          </w:rPr>
          <w:fldChar w:fldCharType="end"/>
        </w:r>
        <w:r w:rsidR="004F6AE4">
          <w:t xml:space="preserve"> | </w:t>
        </w:r>
        <w:r w:rsidR="00E64636">
          <w:rPr>
            <w:color w:val="7F7F7F" w:themeColor="background1" w:themeShade="7F"/>
            <w:spacing w:val="60"/>
          </w:rPr>
          <w:t>4</w:t>
        </w:r>
      </w:p>
    </w:sdtContent>
  </w:sdt>
  <w:p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408A" w:rsidRDefault="0036408A" w:rsidP="002A5004">
      <w:pPr>
        <w:spacing w:after="0" w:line="240" w:lineRule="auto"/>
      </w:pPr>
      <w:r>
        <w:separator/>
      </w:r>
    </w:p>
  </w:footnote>
  <w:footnote w:type="continuationSeparator" w:id="0">
    <w:p w:rsidR="0036408A" w:rsidRDefault="0036408A" w:rsidP="002A5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5A70"/>
    <w:rsid w:val="00027132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990"/>
    <w:rsid w:val="0006353D"/>
    <w:rsid w:val="00067431"/>
    <w:rsid w:val="00071550"/>
    <w:rsid w:val="000866B1"/>
    <w:rsid w:val="00092588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F76E0"/>
    <w:rsid w:val="001015B6"/>
    <w:rsid w:val="00101DEA"/>
    <w:rsid w:val="00103D9F"/>
    <w:rsid w:val="00107418"/>
    <w:rsid w:val="00107EE7"/>
    <w:rsid w:val="00111A3F"/>
    <w:rsid w:val="00123AC4"/>
    <w:rsid w:val="001245A2"/>
    <w:rsid w:val="00132A15"/>
    <w:rsid w:val="00134EF8"/>
    <w:rsid w:val="0014088D"/>
    <w:rsid w:val="0014318B"/>
    <w:rsid w:val="00144000"/>
    <w:rsid w:val="0014598E"/>
    <w:rsid w:val="00154CCD"/>
    <w:rsid w:val="001647C3"/>
    <w:rsid w:val="001664C1"/>
    <w:rsid w:val="00166D3D"/>
    <w:rsid w:val="001773EE"/>
    <w:rsid w:val="00197C2E"/>
    <w:rsid w:val="001A0E7B"/>
    <w:rsid w:val="001A185D"/>
    <w:rsid w:val="001B1F71"/>
    <w:rsid w:val="001C10CA"/>
    <w:rsid w:val="001D4B1F"/>
    <w:rsid w:val="001D50F9"/>
    <w:rsid w:val="001D78E3"/>
    <w:rsid w:val="001E38A8"/>
    <w:rsid w:val="001E3B9C"/>
    <w:rsid w:val="001E4687"/>
    <w:rsid w:val="001E634E"/>
    <w:rsid w:val="001F6611"/>
    <w:rsid w:val="001F76A8"/>
    <w:rsid w:val="0020147D"/>
    <w:rsid w:val="00203D34"/>
    <w:rsid w:val="00223662"/>
    <w:rsid w:val="002253B4"/>
    <w:rsid w:val="0022742D"/>
    <w:rsid w:val="00235354"/>
    <w:rsid w:val="00246966"/>
    <w:rsid w:val="0025175C"/>
    <w:rsid w:val="002533BA"/>
    <w:rsid w:val="00257E67"/>
    <w:rsid w:val="00261ED9"/>
    <w:rsid w:val="00262F38"/>
    <w:rsid w:val="00266E15"/>
    <w:rsid w:val="00266E6D"/>
    <w:rsid w:val="00275E92"/>
    <w:rsid w:val="00276332"/>
    <w:rsid w:val="002806C6"/>
    <w:rsid w:val="00285CEB"/>
    <w:rsid w:val="00297E54"/>
    <w:rsid w:val="002A07EB"/>
    <w:rsid w:val="002A5004"/>
    <w:rsid w:val="002D5EB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425EA"/>
    <w:rsid w:val="00343726"/>
    <w:rsid w:val="00353BF1"/>
    <w:rsid w:val="00353D3B"/>
    <w:rsid w:val="0036408A"/>
    <w:rsid w:val="0036445D"/>
    <w:rsid w:val="00367305"/>
    <w:rsid w:val="00372456"/>
    <w:rsid w:val="00375E69"/>
    <w:rsid w:val="00381503"/>
    <w:rsid w:val="0038409F"/>
    <w:rsid w:val="0039520E"/>
    <w:rsid w:val="00396152"/>
    <w:rsid w:val="003A685D"/>
    <w:rsid w:val="003B25CB"/>
    <w:rsid w:val="003B5A06"/>
    <w:rsid w:val="003B5F7A"/>
    <w:rsid w:val="003C15C8"/>
    <w:rsid w:val="003C1E52"/>
    <w:rsid w:val="003C286D"/>
    <w:rsid w:val="003C4718"/>
    <w:rsid w:val="003C4916"/>
    <w:rsid w:val="003C6E80"/>
    <w:rsid w:val="003D3A58"/>
    <w:rsid w:val="003E1654"/>
    <w:rsid w:val="003E232E"/>
    <w:rsid w:val="003F09A4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304F7"/>
    <w:rsid w:val="00434D67"/>
    <w:rsid w:val="00442324"/>
    <w:rsid w:val="00462232"/>
    <w:rsid w:val="0047383A"/>
    <w:rsid w:val="00475E8F"/>
    <w:rsid w:val="004875F4"/>
    <w:rsid w:val="0049514E"/>
    <w:rsid w:val="004B2C79"/>
    <w:rsid w:val="004C19E1"/>
    <w:rsid w:val="004C5653"/>
    <w:rsid w:val="004C5FCE"/>
    <w:rsid w:val="004D64B2"/>
    <w:rsid w:val="004E49F2"/>
    <w:rsid w:val="004E6BB7"/>
    <w:rsid w:val="004F1593"/>
    <w:rsid w:val="004F6AE4"/>
    <w:rsid w:val="00505E0E"/>
    <w:rsid w:val="00506053"/>
    <w:rsid w:val="005172E0"/>
    <w:rsid w:val="00522713"/>
    <w:rsid w:val="00531FE4"/>
    <w:rsid w:val="00541BF9"/>
    <w:rsid w:val="00550DFC"/>
    <w:rsid w:val="00551D0D"/>
    <w:rsid w:val="00552CAD"/>
    <w:rsid w:val="00563BB6"/>
    <w:rsid w:val="00596611"/>
    <w:rsid w:val="005A3142"/>
    <w:rsid w:val="005B4657"/>
    <w:rsid w:val="005B672E"/>
    <w:rsid w:val="005D38F9"/>
    <w:rsid w:val="005F2323"/>
    <w:rsid w:val="005F3E77"/>
    <w:rsid w:val="005F3ED2"/>
    <w:rsid w:val="005F4E8F"/>
    <w:rsid w:val="006015AA"/>
    <w:rsid w:val="0060480F"/>
    <w:rsid w:val="006232F9"/>
    <w:rsid w:val="00632C27"/>
    <w:rsid w:val="00634C3A"/>
    <w:rsid w:val="00662378"/>
    <w:rsid w:val="0066594F"/>
    <w:rsid w:val="00677948"/>
    <w:rsid w:val="00681050"/>
    <w:rsid w:val="00685E12"/>
    <w:rsid w:val="0068649A"/>
    <w:rsid w:val="006870E7"/>
    <w:rsid w:val="006A0655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3B5C"/>
    <w:rsid w:val="006F1047"/>
    <w:rsid w:val="006F27BA"/>
    <w:rsid w:val="007013F8"/>
    <w:rsid w:val="00701449"/>
    <w:rsid w:val="007021BD"/>
    <w:rsid w:val="00703C2B"/>
    <w:rsid w:val="00714334"/>
    <w:rsid w:val="00730139"/>
    <w:rsid w:val="007361C7"/>
    <w:rsid w:val="0074312E"/>
    <w:rsid w:val="00745EE0"/>
    <w:rsid w:val="007641F6"/>
    <w:rsid w:val="00765A8D"/>
    <w:rsid w:val="00775491"/>
    <w:rsid w:val="00784CC5"/>
    <w:rsid w:val="0079153D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617D"/>
    <w:rsid w:val="0080112D"/>
    <w:rsid w:val="00803A1E"/>
    <w:rsid w:val="0081364A"/>
    <w:rsid w:val="00813F41"/>
    <w:rsid w:val="00822068"/>
    <w:rsid w:val="00857EC0"/>
    <w:rsid w:val="00865DDD"/>
    <w:rsid w:val="00866D79"/>
    <w:rsid w:val="00873666"/>
    <w:rsid w:val="00876EDC"/>
    <w:rsid w:val="00881B2D"/>
    <w:rsid w:val="00884721"/>
    <w:rsid w:val="008A2307"/>
    <w:rsid w:val="008A44AA"/>
    <w:rsid w:val="008B01CE"/>
    <w:rsid w:val="008B03E0"/>
    <w:rsid w:val="008B32CA"/>
    <w:rsid w:val="008B3BB7"/>
    <w:rsid w:val="008C05A5"/>
    <w:rsid w:val="008D10E1"/>
    <w:rsid w:val="008D1667"/>
    <w:rsid w:val="008D18DA"/>
    <w:rsid w:val="008D59C8"/>
    <w:rsid w:val="008E1343"/>
    <w:rsid w:val="008E3CA5"/>
    <w:rsid w:val="008F2AD2"/>
    <w:rsid w:val="008F4E69"/>
    <w:rsid w:val="008F64FC"/>
    <w:rsid w:val="00900191"/>
    <w:rsid w:val="0091204A"/>
    <w:rsid w:val="0092095A"/>
    <w:rsid w:val="009307FD"/>
    <w:rsid w:val="00934F32"/>
    <w:rsid w:val="009403C7"/>
    <w:rsid w:val="00957D15"/>
    <w:rsid w:val="00990675"/>
    <w:rsid w:val="00993272"/>
    <w:rsid w:val="009957CB"/>
    <w:rsid w:val="009A3312"/>
    <w:rsid w:val="009A3D34"/>
    <w:rsid w:val="009B06EC"/>
    <w:rsid w:val="009B2504"/>
    <w:rsid w:val="009B4557"/>
    <w:rsid w:val="009C67D4"/>
    <w:rsid w:val="009C6E8D"/>
    <w:rsid w:val="009D0546"/>
    <w:rsid w:val="009D3673"/>
    <w:rsid w:val="009D7714"/>
    <w:rsid w:val="009E7132"/>
    <w:rsid w:val="00A0357E"/>
    <w:rsid w:val="00A2227D"/>
    <w:rsid w:val="00A4300B"/>
    <w:rsid w:val="00A476F3"/>
    <w:rsid w:val="00A53ECE"/>
    <w:rsid w:val="00A677AD"/>
    <w:rsid w:val="00A71E69"/>
    <w:rsid w:val="00A75CAD"/>
    <w:rsid w:val="00A81794"/>
    <w:rsid w:val="00A82479"/>
    <w:rsid w:val="00A95B7E"/>
    <w:rsid w:val="00AB00E5"/>
    <w:rsid w:val="00AC0598"/>
    <w:rsid w:val="00AC3A7E"/>
    <w:rsid w:val="00AE1589"/>
    <w:rsid w:val="00AE3AEE"/>
    <w:rsid w:val="00AE5299"/>
    <w:rsid w:val="00AF6C8E"/>
    <w:rsid w:val="00AF75A2"/>
    <w:rsid w:val="00B06142"/>
    <w:rsid w:val="00B06F15"/>
    <w:rsid w:val="00B079AB"/>
    <w:rsid w:val="00B230D3"/>
    <w:rsid w:val="00B2560E"/>
    <w:rsid w:val="00B6647F"/>
    <w:rsid w:val="00B748DD"/>
    <w:rsid w:val="00B74DB1"/>
    <w:rsid w:val="00B7676C"/>
    <w:rsid w:val="00B83ED9"/>
    <w:rsid w:val="00B87A81"/>
    <w:rsid w:val="00BA057D"/>
    <w:rsid w:val="00BA1835"/>
    <w:rsid w:val="00BA6383"/>
    <w:rsid w:val="00BB2DCD"/>
    <w:rsid w:val="00BC10AC"/>
    <w:rsid w:val="00BC28D5"/>
    <w:rsid w:val="00BE4BA8"/>
    <w:rsid w:val="00BF10A4"/>
    <w:rsid w:val="00C004BB"/>
    <w:rsid w:val="00C34AEA"/>
    <w:rsid w:val="00C52E45"/>
    <w:rsid w:val="00C5443E"/>
    <w:rsid w:val="00C84647"/>
    <w:rsid w:val="00C85C9E"/>
    <w:rsid w:val="00C864DA"/>
    <w:rsid w:val="00C916D4"/>
    <w:rsid w:val="00CA04DD"/>
    <w:rsid w:val="00CB5F0F"/>
    <w:rsid w:val="00CB7980"/>
    <w:rsid w:val="00CC3651"/>
    <w:rsid w:val="00CC4BE3"/>
    <w:rsid w:val="00CC5642"/>
    <w:rsid w:val="00CD7813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665F"/>
    <w:rsid w:val="00D36CDE"/>
    <w:rsid w:val="00D37F4A"/>
    <w:rsid w:val="00D420F4"/>
    <w:rsid w:val="00D45A25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6982"/>
    <w:rsid w:val="00D96DB6"/>
    <w:rsid w:val="00DA6A7E"/>
    <w:rsid w:val="00DB2DB7"/>
    <w:rsid w:val="00DB4256"/>
    <w:rsid w:val="00DB6777"/>
    <w:rsid w:val="00DC042D"/>
    <w:rsid w:val="00DC10C1"/>
    <w:rsid w:val="00DC53EB"/>
    <w:rsid w:val="00DD02B7"/>
    <w:rsid w:val="00DE01AD"/>
    <w:rsid w:val="00DE110A"/>
    <w:rsid w:val="00DE687B"/>
    <w:rsid w:val="00DF4913"/>
    <w:rsid w:val="00DF605C"/>
    <w:rsid w:val="00DF68A1"/>
    <w:rsid w:val="00E0591B"/>
    <w:rsid w:val="00E1060C"/>
    <w:rsid w:val="00E15FA2"/>
    <w:rsid w:val="00E179AE"/>
    <w:rsid w:val="00E23785"/>
    <w:rsid w:val="00E23DE8"/>
    <w:rsid w:val="00E262C4"/>
    <w:rsid w:val="00E30A4F"/>
    <w:rsid w:val="00E323D1"/>
    <w:rsid w:val="00E4229A"/>
    <w:rsid w:val="00E444A3"/>
    <w:rsid w:val="00E45813"/>
    <w:rsid w:val="00E513D2"/>
    <w:rsid w:val="00E5312D"/>
    <w:rsid w:val="00E60173"/>
    <w:rsid w:val="00E6174F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56B1"/>
    <w:rsid w:val="00EA5328"/>
    <w:rsid w:val="00EC2B98"/>
    <w:rsid w:val="00EC5B77"/>
    <w:rsid w:val="00ED163B"/>
    <w:rsid w:val="00ED62B5"/>
    <w:rsid w:val="00EE4942"/>
    <w:rsid w:val="00EE5755"/>
    <w:rsid w:val="00EE6AAF"/>
    <w:rsid w:val="00F1324F"/>
    <w:rsid w:val="00F21336"/>
    <w:rsid w:val="00F220A1"/>
    <w:rsid w:val="00F3142D"/>
    <w:rsid w:val="00F32294"/>
    <w:rsid w:val="00F36DCD"/>
    <w:rsid w:val="00F36F4F"/>
    <w:rsid w:val="00F40980"/>
    <w:rsid w:val="00F47046"/>
    <w:rsid w:val="00F50E14"/>
    <w:rsid w:val="00F54269"/>
    <w:rsid w:val="00F56C66"/>
    <w:rsid w:val="00F614AC"/>
    <w:rsid w:val="00F71B6C"/>
    <w:rsid w:val="00F83C55"/>
    <w:rsid w:val="00F85E5B"/>
    <w:rsid w:val="00F86F52"/>
    <w:rsid w:val="00FA59D7"/>
    <w:rsid w:val="00FB1EF4"/>
    <w:rsid w:val="00FC1A44"/>
    <w:rsid w:val="00FC7F43"/>
    <w:rsid w:val="00FD5256"/>
    <w:rsid w:val="00FD73ED"/>
    <w:rsid w:val="00FE5D9D"/>
    <w:rsid w:val="00FF03A7"/>
    <w:rsid w:val="00FF0D82"/>
    <w:rsid w:val="00FF39D0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bdattabbe@gmail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F2E5FE-57CD-41A6-95B2-889CDFE55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1032</Words>
  <Characters>5681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3</cp:revision>
  <cp:lastPrinted>2022-06-27T09:56:00Z</cp:lastPrinted>
  <dcterms:created xsi:type="dcterms:W3CDTF">2022-07-25T13:12:00Z</dcterms:created>
  <dcterms:modified xsi:type="dcterms:W3CDTF">2022-07-25T13:17:00Z</dcterms:modified>
</cp:coreProperties>
</file>