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697" w:rsidRDefault="007C0478" w:rsidP="007C0478">
      <w:pPr>
        <w:pStyle w:val="Titre3"/>
      </w:pPr>
      <w:bookmarkStart w:id="0" w:name="_Toc535915988"/>
      <w:bookmarkStart w:id="1" w:name="_Toc54684884"/>
      <w:bookmarkStart w:id="2" w:name="_Toc61815800"/>
      <w:r w:rsidRPr="007C0478">
        <w:rPr>
          <w:noProof/>
        </w:rPr>
        <w:drawing>
          <wp:inline distT="0" distB="0" distL="0" distR="0" wp14:anchorId="64F98610" wp14:editId="53990374">
            <wp:extent cx="653600" cy="659765"/>
            <wp:effectExtent l="0" t="0" r="0" b="6985"/>
            <wp:docPr id="6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5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8640" cy="695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0478" w:rsidRPr="007C0478" w:rsidRDefault="007C0478" w:rsidP="007C0478">
      <w:pPr>
        <w:jc w:val="center"/>
      </w:pPr>
      <w:r w:rsidRPr="007C0478">
        <w:rPr>
          <w:b/>
          <w:bCs/>
        </w:rPr>
        <w:t>SOCIETE POUR LE DEVELOPPEMENT DES INFRASTRUCTURES NUMERIQUES « SDIN.sn »</w:t>
      </w:r>
    </w:p>
    <w:p w:rsidR="00430DC4" w:rsidRPr="007C0478" w:rsidRDefault="00430DC4" w:rsidP="003C1505">
      <w:pPr>
        <w:pStyle w:val="Titre3"/>
        <w:spacing w:before="120"/>
        <w:rPr>
          <w:sz w:val="24"/>
          <w:szCs w:val="18"/>
        </w:rPr>
      </w:pPr>
      <w:r w:rsidRPr="007C0478">
        <w:rPr>
          <w:sz w:val="24"/>
          <w:szCs w:val="18"/>
        </w:rPr>
        <w:t>Plan Annuel des Achats</w:t>
      </w:r>
      <w:bookmarkEnd w:id="0"/>
      <w:bookmarkEnd w:id="1"/>
      <w:bookmarkEnd w:id="2"/>
      <w:r w:rsidR="003C1505">
        <w:rPr>
          <w:sz w:val="24"/>
          <w:szCs w:val="18"/>
        </w:rPr>
        <w:t xml:space="preserve"> (PAA)</w:t>
      </w:r>
      <w:r w:rsidRPr="007C0478">
        <w:rPr>
          <w:sz w:val="24"/>
          <w:szCs w:val="18"/>
        </w:rPr>
        <w:t xml:space="preserve"> </w:t>
      </w:r>
      <w:r w:rsidR="00984C1A">
        <w:rPr>
          <w:sz w:val="24"/>
          <w:szCs w:val="18"/>
        </w:rPr>
        <w:t>de 2021</w:t>
      </w:r>
    </w:p>
    <w:tbl>
      <w:tblPr>
        <w:tblW w:w="139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17"/>
        <w:gridCol w:w="3153"/>
        <w:gridCol w:w="1436"/>
        <w:gridCol w:w="1146"/>
        <w:gridCol w:w="1353"/>
        <w:gridCol w:w="1286"/>
        <w:gridCol w:w="1417"/>
      </w:tblGrid>
      <w:tr w:rsidR="00A80490" w:rsidRPr="005369AA" w:rsidTr="00A80490">
        <w:trPr>
          <w:jc w:val="center"/>
        </w:trPr>
        <w:tc>
          <w:tcPr>
            <w:tcW w:w="7270" w:type="dxa"/>
            <w:gridSpan w:val="2"/>
            <w:vAlign w:val="center"/>
          </w:tcPr>
          <w:p w:rsidR="00A80490" w:rsidRPr="003C1505" w:rsidRDefault="00A80490" w:rsidP="005D146C">
            <w:pPr>
              <w:spacing w:line="276" w:lineRule="auto"/>
              <w:jc w:val="center"/>
              <w:rPr>
                <w:b/>
                <w:bCs/>
                <w:sz w:val="18"/>
                <w:szCs w:val="18"/>
                <w:lang w:eastAsia="en-US"/>
              </w:rPr>
            </w:pPr>
            <w:r w:rsidRPr="003C1505">
              <w:rPr>
                <w:b/>
                <w:bCs/>
                <w:sz w:val="18"/>
                <w:szCs w:val="18"/>
                <w:lang w:eastAsia="en-US"/>
              </w:rPr>
              <w:t>Objet de l’achat</w:t>
            </w:r>
          </w:p>
        </w:tc>
        <w:tc>
          <w:tcPr>
            <w:tcW w:w="1436" w:type="dxa"/>
            <w:vAlign w:val="center"/>
          </w:tcPr>
          <w:p w:rsidR="00A80490" w:rsidRPr="003C1505" w:rsidRDefault="00A80490" w:rsidP="008040E3">
            <w:pPr>
              <w:spacing w:line="276" w:lineRule="auto"/>
              <w:rPr>
                <w:b/>
                <w:bCs/>
                <w:sz w:val="18"/>
                <w:szCs w:val="18"/>
                <w:lang w:eastAsia="en-US"/>
              </w:rPr>
            </w:pPr>
            <w:r w:rsidRPr="003C1505">
              <w:rPr>
                <w:b/>
                <w:bCs/>
                <w:sz w:val="18"/>
                <w:szCs w:val="18"/>
                <w:lang w:eastAsia="en-US"/>
              </w:rPr>
              <w:t>Imputation budgétaire</w:t>
            </w:r>
          </w:p>
        </w:tc>
        <w:tc>
          <w:tcPr>
            <w:tcW w:w="1146" w:type="dxa"/>
            <w:vAlign w:val="center"/>
          </w:tcPr>
          <w:p w:rsidR="00A80490" w:rsidRPr="003C1505" w:rsidRDefault="00A80490" w:rsidP="008040E3">
            <w:pPr>
              <w:spacing w:line="276" w:lineRule="auto"/>
              <w:rPr>
                <w:b/>
                <w:bCs/>
                <w:sz w:val="18"/>
                <w:szCs w:val="18"/>
                <w:lang w:eastAsia="en-US"/>
              </w:rPr>
            </w:pPr>
            <w:r w:rsidRPr="003C1505">
              <w:rPr>
                <w:b/>
                <w:bCs/>
                <w:sz w:val="18"/>
                <w:szCs w:val="18"/>
                <w:lang w:eastAsia="en-US"/>
              </w:rPr>
              <w:t>Type de contrat</w:t>
            </w:r>
          </w:p>
        </w:tc>
        <w:tc>
          <w:tcPr>
            <w:tcW w:w="1353" w:type="dxa"/>
          </w:tcPr>
          <w:p w:rsidR="00A80490" w:rsidRPr="003C1505" w:rsidRDefault="00A80490" w:rsidP="008040E3">
            <w:pPr>
              <w:spacing w:line="276" w:lineRule="auto"/>
              <w:rPr>
                <w:b/>
                <w:bCs/>
                <w:sz w:val="18"/>
                <w:szCs w:val="18"/>
                <w:lang w:eastAsia="en-US"/>
              </w:rPr>
            </w:pPr>
          </w:p>
          <w:p w:rsidR="00A80490" w:rsidRPr="003C1505" w:rsidRDefault="00A80490" w:rsidP="008040E3">
            <w:pPr>
              <w:spacing w:line="276" w:lineRule="auto"/>
              <w:rPr>
                <w:b/>
                <w:bCs/>
                <w:sz w:val="18"/>
                <w:szCs w:val="18"/>
                <w:lang w:eastAsia="en-US"/>
              </w:rPr>
            </w:pPr>
            <w:r w:rsidRPr="003C1505">
              <w:rPr>
                <w:b/>
                <w:bCs/>
                <w:sz w:val="18"/>
                <w:szCs w:val="18"/>
                <w:lang w:eastAsia="en-US"/>
              </w:rPr>
              <w:t>Mode de sélection</w:t>
            </w:r>
          </w:p>
        </w:tc>
        <w:tc>
          <w:tcPr>
            <w:tcW w:w="1286" w:type="dxa"/>
          </w:tcPr>
          <w:p w:rsidR="00A80490" w:rsidRPr="003C1505" w:rsidRDefault="00A80490" w:rsidP="008040E3">
            <w:pPr>
              <w:spacing w:line="276" w:lineRule="auto"/>
              <w:rPr>
                <w:b/>
                <w:bCs/>
                <w:sz w:val="18"/>
                <w:szCs w:val="18"/>
                <w:lang w:eastAsia="en-US"/>
              </w:rPr>
            </w:pPr>
            <w:r w:rsidRPr="003C1505">
              <w:rPr>
                <w:b/>
                <w:bCs/>
                <w:sz w:val="18"/>
                <w:szCs w:val="18"/>
                <w:lang w:eastAsia="en-US"/>
              </w:rPr>
              <w:t>Date prévisionnelle</w:t>
            </w:r>
          </w:p>
          <w:p w:rsidR="00A80490" w:rsidRPr="003C1505" w:rsidRDefault="00A80490" w:rsidP="008040E3">
            <w:pPr>
              <w:spacing w:line="276" w:lineRule="auto"/>
              <w:rPr>
                <w:b/>
                <w:bCs/>
                <w:sz w:val="18"/>
                <w:szCs w:val="18"/>
                <w:lang w:eastAsia="en-US"/>
              </w:rPr>
            </w:pPr>
            <w:r w:rsidRPr="003C1505">
              <w:rPr>
                <w:b/>
                <w:bCs/>
                <w:sz w:val="18"/>
                <w:szCs w:val="18"/>
                <w:lang w:eastAsia="en-US"/>
              </w:rPr>
              <w:t>de lancement</w:t>
            </w:r>
          </w:p>
        </w:tc>
        <w:tc>
          <w:tcPr>
            <w:tcW w:w="1417" w:type="dxa"/>
            <w:vAlign w:val="center"/>
          </w:tcPr>
          <w:p w:rsidR="00A80490" w:rsidRPr="003C1505" w:rsidRDefault="00A80490" w:rsidP="008040E3">
            <w:pPr>
              <w:spacing w:line="276" w:lineRule="auto"/>
              <w:rPr>
                <w:b/>
                <w:bCs/>
                <w:sz w:val="18"/>
                <w:szCs w:val="18"/>
                <w:lang w:eastAsia="en-US"/>
              </w:rPr>
            </w:pPr>
            <w:r w:rsidRPr="003C1505">
              <w:rPr>
                <w:b/>
                <w:bCs/>
                <w:sz w:val="18"/>
                <w:szCs w:val="18"/>
                <w:lang w:eastAsia="en-US"/>
              </w:rPr>
              <w:t>Date prévisionnelle d’attribution</w:t>
            </w:r>
          </w:p>
        </w:tc>
      </w:tr>
      <w:tr w:rsidR="00A80490" w:rsidRPr="005369AA" w:rsidTr="00A80490">
        <w:trPr>
          <w:jc w:val="center"/>
        </w:trPr>
        <w:tc>
          <w:tcPr>
            <w:tcW w:w="4117" w:type="dxa"/>
            <w:vAlign w:val="center"/>
          </w:tcPr>
          <w:p w:rsidR="00A80490" w:rsidRPr="003C1505" w:rsidRDefault="00A80490" w:rsidP="005D146C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3C1505">
              <w:rPr>
                <w:b/>
                <w:sz w:val="20"/>
                <w:szCs w:val="20"/>
                <w:lang w:eastAsia="en-US"/>
              </w:rPr>
              <w:t>Investissement</w:t>
            </w:r>
          </w:p>
        </w:tc>
        <w:tc>
          <w:tcPr>
            <w:tcW w:w="3153" w:type="dxa"/>
            <w:vAlign w:val="center"/>
          </w:tcPr>
          <w:p w:rsidR="00A80490" w:rsidRPr="003C1505" w:rsidRDefault="00A80490" w:rsidP="005D146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3C1505">
              <w:rPr>
                <w:b/>
                <w:sz w:val="18"/>
                <w:szCs w:val="18"/>
                <w:lang w:eastAsia="en-US"/>
              </w:rPr>
              <w:t>Fonctionnement</w:t>
            </w:r>
          </w:p>
        </w:tc>
        <w:tc>
          <w:tcPr>
            <w:tcW w:w="143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4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353" w:type="dxa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286" w:type="dxa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17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A80490" w:rsidRPr="005369AA" w:rsidTr="00A80490">
        <w:trPr>
          <w:jc w:val="center"/>
        </w:trPr>
        <w:tc>
          <w:tcPr>
            <w:tcW w:w="4117" w:type="dxa"/>
            <w:vAlign w:val="center"/>
          </w:tcPr>
          <w:p w:rsidR="00A80490" w:rsidRPr="005369AA" w:rsidRDefault="00A80490" w:rsidP="001244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Achat de véhicule </w:t>
            </w:r>
            <w:r>
              <w:rPr>
                <w:sz w:val="18"/>
                <w:szCs w:val="18"/>
                <w:lang w:eastAsia="en-US"/>
              </w:rPr>
              <w:t>4×4 (double cabine)</w:t>
            </w:r>
          </w:p>
        </w:tc>
        <w:tc>
          <w:tcPr>
            <w:tcW w:w="3153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vAlign w:val="center"/>
          </w:tcPr>
          <w:p w:rsidR="00A80490" w:rsidRPr="005369AA" w:rsidRDefault="00A80490" w:rsidP="00430DC4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</w:t>
            </w:r>
            <w:r>
              <w:rPr>
                <w:sz w:val="18"/>
                <w:szCs w:val="18"/>
                <w:lang w:eastAsia="en-US"/>
              </w:rPr>
              <w:t>udget d’</w:t>
            </w:r>
            <w:r w:rsidRPr="005369AA">
              <w:rPr>
                <w:sz w:val="18"/>
                <w:szCs w:val="18"/>
                <w:lang w:eastAsia="en-US"/>
              </w:rPr>
              <w:t>I</w:t>
            </w:r>
            <w:r>
              <w:rPr>
                <w:sz w:val="18"/>
                <w:szCs w:val="18"/>
                <w:lang w:eastAsia="en-US"/>
              </w:rPr>
              <w:t>nvestissement de la SDIN</w:t>
            </w:r>
          </w:p>
        </w:tc>
        <w:tc>
          <w:tcPr>
            <w:tcW w:w="114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</w:t>
            </w:r>
          </w:p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fournitures</w:t>
            </w:r>
          </w:p>
        </w:tc>
        <w:tc>
          <w:tcPr>
            <w:tcW w:w="1353" w:type="dxa"/>
          </w:tcPr>
          <w:p w:rsidR="00A80490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AON</w:t>
            </w:r>
          </w:p>
        </w:tc>
        <w:tc>
          <w:tcPr>
            <w:tcW w:w="1286" w:type="dxa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Mars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17" w:type="dxa"/>
            <w:vAlign w:val="center"/>
          </w:tcPr>
          <w:p w:rsidR="00A80490" w:rsidRPr="005369AA" w:rsidRDefault="00A80490" w:rsidP="008040E3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Mai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A80490" w:rsidRPr="005369AA" w:rsidTr="00A80490">
        <w:trPr>
          <w:trHeight w:val="750"/>
          <w:jc w:val="center"/>
        </w:trPr>
        <w:tc>
          <w:tcPr>
            <w:tcW w:w="4117" w:type="dxa"/>
            <w:vAlign w:val="center"/>
          </w:tcPr>
          <w:p w:rsidR="00A80490" w:rsidRDefault="00A80490" w:rsidP="001244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Mobiliers de bureau et matériels informatiques</w:t>
            </w:r>
          </w:p>
        </w:tc>
        <w:tc>
          <w:tcPr>
            <w:tcW w:w="3153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vAlign w:val="center"/>
          </w:tcPr>
          <w:p w:rsidR="00A80490" w:rsidRPr="005369AA" w:rsidRDefault="00A80490" w:rsidP="00430DC4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</w:t>
            </w:r>
            <w:r>
              <w:rPr>
                <w:sz w:val="18"/>
                <w:szCs w:val="18"/>
                <w:lang w:eastAsia="en-US"/>
              </w:rPr>
              <w:t>udget d’</w:t>
            </w:r>
            <w:r w:rsidRPr="005369AA">
              <w:rPr>
                <w:sz w:val="18"/>
                <w:szCs w:val="18"/>
                <w:lang w:eastAsia="en-US"/>
              </w:rPr>
              <w:t>I</w:t>
            </w:r>
            <w:r>
              <w:rPr>
                <w:sz w:val="18"/>
                <w:szCs w:val="18"/>
                <w:lang w:eastAsia="en-US"/>
              </w:rPr>
              <w:t>nvestissement de la SDIN</w:t>
            </w:r>
          </w:p>
        </w:tc>
        <w:tc>
          <w:tcPr>
            <w:tcW w:w="1146" w:type="dxa"/>
            <w:vAlign w:val="center"/>
          </w:tcPr>
          <w:p w:rsidR="00A80490" w:rsidRPr="005369AA" w:rsidRDefault="00A80490" w:rsidP="002F3C52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</w:t>
            </w:r>
          </w:p>
          <w:p w:rsidR="00A80490" w:rsidRPr="005369AA" w:rsidRDefault="00A80490" w:rsidP="002F3C52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fournitures</w:t>
            </w:r>
          </w:p>
        </w:tc>
        <w:tc>
          <w:tcPr>
            <w:tcW w:w="1353" w:type="dxa"/>
          </w:tcPr>
          <w:p w:rsidR="00A80490" w:rsidRDefault="00A80490" w:rsidP="008040E3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A80490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Consultation </w:t>
            </w:r>
            <w:r w:rsidRPr="005369AA">
              <w:rPr>
                <w:sz w:val="18"/>
                <w:szCs w:val="18"/>
                <w:lang w:eastAsia="en-US"/>
              </w:rPr>
              <w:t>de fournisseurs</w:t>
            </w:r>
          </w:p>
        </w:tc>
        <w:tc>
          <w:tcPr>
            <w:tcW w:w="1286" w:type="dxa"/>
          </w:tcPr>
          <w:p w:rsidR="00A80490" w:rsidRDefault="00A80490" w:rsidP="008040E3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A80490" w:rsidRPr="005369AA" w:rsidRDefault="00A80490" w:rsidP="00EE07B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Mars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17" w:type="dxa"/>
            <w:vAlign w:val="center"/>
          </w:tcPr>
          <w:p w:rsidR="00A80490" w:rsidRPr="005369AA" w:rsidRDefault="00A80490" w:rsidP="00EE07B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Mai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A80490" w:rsidRPr="005369AA" w:rsidTr="00A80490">
        <w:trPr>
          <w:trHeight w:val="650"/>
          <w:jc w:val="center"/>
        </w:trPr>
        <w:tc>
          <w:tcPr>
            <w:tcW w:w="4117" w:type="dxa"/>
            <w:vAlign w:val="center"/>
          </w:tcPr>
          <w:p w:rsidR="00A80490" w:rsidRPr="002C0C37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3153" w:type="dxa"/>
            <w:vAlign w:val="center"/>
          </w:tcPr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 xml:space="preserve">Fourniture de </w:t>
            </w:r>
            <w:r>
              <w:rPr>
                <w:sz w:val="18"/>
                <w:szCs w:val="18"/>
                <w:lang w:eastAsia="en-US"/>
              </w:rPr>
              <w:t>bureaux</w:t>
            </w:r>
          </w:p>
        </w:tc>
        <w:tc>
          <w:tcPr>
            <w:tcW w:w="1436" w:type="dxa"/>
            <w:vAlign w:val="center"/>
          </w:tcPr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46" w:type="dxa"/>
            <w:vAlign w:val="center"/>
          </w:tcPr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53" w:type="dxa"/>
            <w:vAlign w:val="center"/>
          </w:tcPr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286" w:type="dxa"/>
            <w:vAlign w:val="center"/>
          </w:tcPr>
          <w:p w:rsidR="00A80490" w:rsidRPr="005369AA" w:rsidRDefault="00A80490" w:rsidP="008040E3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Mars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417" w:type="dxa"/>
            <w:vAlign w:val="center"/>
          </w:tcPr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A80490" w:rsidRPr="005369AA" w:rsidTr="00A80490">
        <w:trPr>
          <w:jc w:val="center"/>
        </w:trPr>
        <w:tc>
          <w:tcPr>
            <w:tcW w:w="4117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153" w:type="dxa"/>
            <w:vAlign w:val="center"/>
          </w:tcPr>
          <w:p w:rsidR="00A80490" w:rsidRPr="005369AA" w:rsidRDefault="00A80490" w:rsidP="002F3C52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Renouvellement de licence du logiciel comptable SAGE</w:t>
            </w:r>
          </w:p>
        </w:tc>
        <w:tc>
          <w:tcPr>
            <w:tcW w:w="143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4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Prestation de service</w:t>
            </w:r>
          </w:p>
        </w:tc>
        <w:tc>
          <w:tcPr>
            <w:tcW w:w="1353" w:type="dxa"/>
            <w:vAlign w:val="center"/>
          </w:tcPr>
          <w:p w:rsidR="00A80490" w:rsidRPr="005369AA" w:rsidRDefault="00A80490" w:rsidP="006B7D4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Entente directe</w:t>
            </w:r>
            <w:r>
              <w:rPr>
                <w:rStyle w:val="Appelnotedebasdep"/>
                <w:sz w:val="18"/>
                <w:szCs w:val="18"/>
                <w:lang w:eastAsia="en-US"/>
              </w:rPr>
              <w:footnoteReference w:id="1"/>
            </w:r>
          </w:p>
        </w:tc>
        <w:tc>
          <w:tcPr>
            <w:tcW w:w="1286" w:type="dxa"/>
            <w:vAlign w:val="center"/>
          </w:tcPr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Novemb</w:t>
            </w:r>
            <w:proofErr w:type="spellEnd"/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417" w:type="dxa"/>
            <w:vAlign w:val="center"/>
          </w:tcPr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Novembre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A80490" w:rsidRPr="005369AA" w:rsidTr="00A80490">
        <w:trPr>
          <w:jc w:val="center"/>
        </w:trPr>
        <w:tc>
          <w:tcPr>
            <w:tcW w:w="4117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153" w:type="dxa"/>
            <w:vAlign w:val="center"/>
          </w:tcPr>
          <w:p w:rsidR="00A80490" w:rsidRPr="005369AA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Publications</w:t>
            </w:r>
          </w:p>
        </w:tc>
        <w:tc>
          <w:tcPr>
            <w:tcW w:w="143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4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Prestation de service</w:t>
            </w:r>
          </w:p>
        </w:tc>
        <w:tc>
          <w:tcPr>
            <w:tcW w:w="1353" w:type="dxa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Entente directe</w:t>
            </w:r>
            <w:r>
              <w:rPr>
                <w:rStyle w:val="Appelnotedebasdep"/>
                <w:sz w:val="18"/>
                <w:szCs w:val="18"/>
                <w:lang w:eastAsia="en-US"/>
              </w:rPr>
              <w:footnoteReference w:id="2"/>
            </w:r>
          </w:p>
        </w:tc>
        <w:tc>
          <w:tcPr>
            <w:tcW w:w="1286" w:type="dxa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417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A80490" w:rsidRPr="005369AA" w:rsidTr="00A80490">
        <w:trPr>
          <w:jc w:val="center"/>
        </w:trPr>
        <w:tc>
          <w:tcPr>
            <w:tcW w:w="4117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153" w:type="dxa"/>
            <w:vAlign w:val="center"/>
          </w:tcPr>
          <w:p w:rsidR="00A80490" w:rsidRDefault="00A80490" w:rsidP="002C0C37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Assistance Technique</w:t>
            </w:r>
          </w:p>
        </w:tc>
        <w:tc>
          <w:tcPr>
            <w:tcW w:w="143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46" w:type="dxa"/>
            <w:vAlign w:val="center"/>
          </w:tcPr>
          <w:p w:rsidR="00A80490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Prestation intellectuelle</w:t>
            </w:r>
          </w:p>
        </w:tc>
        <w:tc>
          <w:tcPr>
            <w:tcW w:w="1353" w:type="dxa"/>
          </w:tcPr>
          <w:p w:rsidR="00A80490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Entente directe</w:t>
            </w:r>
            <w:r>
              <w:rPr>
                <w:rStyle w:val="Appelnotedebasdep"/>
                <w:sz w:val="18"/>
                <w:szCs w:val="18"/>
                <w:lang w:eastAsia="en-US"/>
              </w:rPr>
              <w:footnoteReference w:id="3"/>
            </w:r>
          </w:p>
        </w:tc>
        <w:tc>
          <w:tcPr>
            <w:tcW w:w="1286" w:type="dxa"/>
          </w:tcPr>
          <w:p w:rsidR="00A80490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Janvier 2021</w:t>
            </w:r>
          </w:p>
        </w:tc>
        <w:tc>
          <w:tcPr>
            <w:tcW w:w="1417" w:type="dxa"/>
            <w:vAlign w:val="center"/>
          </w:tcPr>
          <w:p w:rsidR="00A80490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Janvier 2021</w:t>
            </w:r>
          </w:p>
        </w:tc>
      </w:tr>
      <w:tr w:rsidR="00A80490" w:rsidRPr="005369AA" w:rsidTr="00A80490">
        <w:trPr>
          <w:jc w:val="center"/>
        </w:trPr>
        <w:tc>
          <w:tcPr>
            <w:tcW w:w="4117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153" w:type="dxa"/>
            <w:vAlign w:val="center"/>
          </w:tcPr>
          <w:p w:rsidR="00A80490" w:rsidRPr="005369AA" w:rsidRDefault="00A80490" w:rsidP="006B7D4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Prestations intellectuelles et conseils </w:t>
            </w:r>
          </w:p>
        </w:tc>
        <w:tc>
          <w:tcPr>
            <w:tcW w:w="143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4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Prestation intellectuelle</w:t>
            </w:r>
          </w:p>
        </w:tc>
        <w:tc>
          <w:tcPr>
            <w:tcW w:w="1353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28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Juin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417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Juin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A80490" w:rsidRPr="005369AA" w:rsidTr="00A80490">
        <w:trPr>
          <w:jc w:val="center"/>
        </w:trPr>
        <w:tc>
          <w:tcPr>
            <w:tcW w:w="4117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153" w:type="dxa"/>
            <w:vAlign w:val="center"/>
          </w:tcPr>
          <w:p w:rsidR="00A80490" w:rsidRDefault="00A80490" w:rsidP="006B7D4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Entretien et réparation </w:t>
            </w:r>
          </w:p>
        </w:tc>
        <w:tc>
          <w:tcPr>
            <w:tcW w:w="143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46" w:type="dxa"/>
            <w:vAlign w:val="center"/>
          </w:tcPr>
          <w:p w:rsidR="00A80490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Prestation de service</w:t>
            </w:r>
          </w:p>
        </w:tc>
        <w:tc>
          <w:tcPr>
            <w:tcW w:w="1353" w:type="dxa"/>
            <w:vAlign w:val="center"/>
          </w:tcPr>
          <w:p w:rsidR="00A80490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286" w:type="dxa"/>
            <w:vAlign w:val="center"/>
          </w:tcPr>
          <w:p w:rsidR="00A80490" w:rsidRPr="005369AA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417" w:type="dxa"/>
            <w:vAlign w:val="center"/>
          </w:tcPr>
          <w:p w:rsidR="00A80490" w:rsidRDefault="00A80490" w:rsidP="005D146C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</w:tr>
    </w:tbl>
    <w:p w:rsidR="00430DC4" w:rsidRPr="005369AA" w:rsidRDefault="00B64D2B" w:rsidP="001B43E9">
      <w:pPr>
        <w:pStyle w:val="Titre3"/>
        <w:jc w:val="left"/>
        <w:rPr>
          <w:sz w:val="36"/>
          <w:szCs w:val="36"/>
        </w:rPr>
      </w:pPr>
      <w:r w:rsidRPr="005369A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8AEE4" wp14:editId="366A2A42">
                <wp:simplePos x="0" y="0"/>
                <wp:positionH relativeFrom="margin">
                  <wp:posOffset>44158</wp:posOffset>
                </wp:positionH>
                <wp:positionV relativeFrom="paragraph">
                  <wp:posOffset>160167</wp:posOffset>
                </wp:positionV>
                <wp:extent cx="8848578" cy="898497"/>
                <wp:effectExtent l="0" t="0" r="10160" b="16510"/>
                <wp:wrapNone/>
                <wp:docPr id="12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48578" cy="89849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2F2F2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30DC4" w:rsidRPr="00B64D2B" w:rsidRDefault="001B43E9" w:rsidP="001B43E9">
                            <w:pPr>
                              <w:spacing w:line="276" w:lineRule="auto"/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bookmarkStart w:id="3" w:name="_GoBack"/>
                            <w:r w:rsidRPr="00B64D2B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Précisions </w:t>
                            </w:r>
                            <w:r w:rsidR="00430DC4" w:rsidRPr="00B64D2B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: </w:t>
                            </w:r>
                          </w:p>
                          <w:p w:rsidR="00430DC4" w:rsidRPr="00B64D2B" w:rsidRDefault="00430DC4" w:rsidP="001B43E9">
                            <w:pPr>
                              <w:spacing w:line="276" w:lineRule="auto"/>
                              <w:ind w:left="1701"/>
                              <w:rPr>
                                <w:sz w:val="20"/>
                                <w:szCs w:val="20"/>
                              </w:rPr>
                            </w:pPr>
                            <w:r w:rsidRPr="00B64D2B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a-</w:t>
                            </w:r>
                            <w:r w:rsidRPr="00B64D2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B43E9" w:rsidRPr="00B64D2B">
                              <w:rPr>
                                <w:sz w:val="20"/>
                                <w:szCs w:val="20"/>
                              </w:rPr>
                              <w:t xml:space="preserve">Ce </w:t>
                            </w:r>
                            <w:r w:rsidRPr="00B64D2B">
                              <w:rPr>
                                <w:sz w:val="20"/>
                                <w:szCs w:val="20"/>
                              </w:rPr>
                              <w:t>plan prévisionnel est indicatif,</w:t>
                            </w:r>
                          </w:p>
                          <w:p w:rsidR="00430DC4" w:rsidRPr="00B64D2B" w:rsidRDefault="00430DC4" w:rsidP="001B43E9">
                            <w:pPr>
                              <w:spacing w:line="276" w:lineRule="auto"/>
                              <w:ind w:left="1701"/>
                              <w:rPr>
                                <w:sz w:val="20"/>
                                <w:szCs w:val="20"/>
                              </w:rPr>
                            </w:pPr>
                            <w:r w:rsidRPr="00B64D2B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b- </w:t>
                            </w:r>
                            <w:r w:rsidRPr="00B64D2B">
                              <w:rPr>
                                <w:sz w:val="20"/>
                                <w:szCs w:val="20"/>
                              </w:rPr>
                              <w:t xml:space="preserve">les postulants sont priés de se faire enregistrer auprès de </w:t>
                            </w:r>
                            <w:r w:rsidR="001B43E9" w:rsidRPr="00B64D2B">
                              <w:rPr>
                                <w:sz w:val="20"/>
                                <w:szCs w:val="20"/>
                              </w:rPr>
                              <w:t>la SDIN</w:t>
                            </w:r>
                            <w:r w:rsidRPr="00B64D2B">
                              <w:rPr>
                                <w:sz w:val="20"/>
                                <w:szCs w:val="20"/>
                              </w:rPr>
                              <w:t xml:space="preserve"> en indiquant leurs domaines d’activités, leurs références, leurs adresses et leurs contacts téléphoniques et électroniques.</w:t>
                            </w:r>
                          </w:p>
                          <w:p w:rsidR="00430DC4" w:rsidRPr="00B64D2B" w:rsidRDefault="00430DC4" w:rsidP="001B43E9">
                            <w:pPr>
                              <w:spacing w:line="276" w:lineRule="auto"/>
                              <w:ind w:left="1701"/>
                              <w:rPr>
                                <w:sz w:val="20"/>
                                <w:szCs w:val="20"/>
                              </w:rPr>
                            </w:pPr>
                            <w:r w:rsidRPr="00B64D2B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c-</w:t>
                            </w:r>
                            <w:r w:rsidR="001B43E9" w:rsidRPr="00B64D2B">
                              <w:rPr>
                                <w:sz w:val="20"/>
                                <w:szCs w:val="20"/>
                              </w:rPr>
                              <w:t xml:space="preserve"> A</w:t>
                            </w:r>
                            <w:r w:rsidRPr="00B64D2B">
                              <w:rPr>
                                <w:sz w:val="20"/>
                                <w:szCs w:val="20"/>
                              </w:rPr>
                              <w:t>dresse du CIAIS</w:t>
                            </w:r>
                            <w:r w:rsidR="001B43E9" w:rsidRPr="00B64D2B">
                              <w:rPr>
                                <w:sz w:val="20"/>
                                <w:szCs w:val="20"/>
                              </w:rPr>
                              <w:t xml:space="preserve"> de la SDIN</w:t>
                            </w:r>
                            <w:r w:rsidRPr="00B64D2B">
                              <w:rPr>
                                <w:sz w:val="20"/>
                                <w:szCs w:val="20"/>
                              </w:rPr>
                              <w:t xml:space="preserve"> (</w:t>
                            </w:r>
                            <w:r w:rsidR="001B43E9" w:rsidRPr="00B64D2B">
                              <w:rPr>
                                <w:sz w:val="20"/>
                                <w:szCs w:val="20"/>
                              </w:rPr>
                              <w:t>Villa N°14 K NOT TVZ Nouakchott</w:t>
                            </w:r>
                            <w:r w:rsidRPr="00B64D2B">
                              <w:rPr>
                                <w:sz w:val="20"/>
                                <w:szCs w:val="20"/>
                              </w:rPr>
                              <w:t>, Tel</w:t>
                            </w:r>
                            <w:r w:rsidR="001B43E9" w:rsidRPr="00B64D2B">
                              <w:rPr>
                                <w:sz w:val="20"/>
                                <w:szCs w:val="20"/>
                              </w:rPr>
                              <w:t xml:space="preserve"> 45252215</w:t>
                            </w:r>
                            <w:r w:rsidRPr="00B64D2B">
                              <w:rPr>
                                <w:sz w:val="20"/>
                                <w:szCs w:val="20"/>
                              </w:rPr>
                              <w:t>, Fax</w:t>
                            </w:r>
                            <w:r w:rsidR="001B43E9" w:rsidRPr="00B64D2B">
                              <w:rPr>
                                <w:sz w:val="20"/>
                                <w:szCs w:val="20"/>
                              </w:rPr>
                              <w:t xml:space="preserve"> 45252215</w:t>
                            </w:r>
                            <w:r w:rsidRPr="00B64D2B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1B43E9" w:rsidRPr="00B64D2B">
                              <w:rPr>
                                <w:sz w:val="20"/>
                                <w:szCs w:val="20"/>
                              </w:rPr>
                              <w:t>e-mail mmabdallahi@gmail.com)</w:t>
                            </w:r>
                            <w:bookmarkEnd w:id="3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48AEE4" id="_x0000_t202" coordsize="21600,21600" o:spt="202" path="m,l,21600r21600,l21600,xe">
                <v:stroke joinstyle="miter"/>
                <v:path gradientshapeok="t" o:connecttype="rect"/>
              </v:shapetype>
              <v:shape id="Text Box 54" o:spid="_x0000_s1026" type="#_x0000_t202" style="position:absolute;margin-left:3.5pt;margin-top:12.6pt;width:696.75pt;height:70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" filled="f" fillcolor="#f2f2f2">
                <v:textbox>
                  <w:txbxContent>
                    <w:p w:rsidR="00430DC4" w:rsidRPr="00B64D2B" w:rsidRDefault="001B43E9" w:rsidP="001B43E9">
                      <w:pPr>
                        <w:spacing w:line="276" w:lineRule="auto"/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bookmarkStart w:id="4" w:name="_GoBack"/>
                      <w:r w:rsidRPr="00B64D2B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Précisions </w:t>
                      </w:r>
                      <w:r w:rsidR="00430DC4" w:rsidRPr="00B64D2B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: </w:t>
                      </w:r>
                    </w:p>
                    <w:p w:rsidR="00430DC4" w:rsidRPr="00B64D2B" w:rsidRDefault="00430DC4" w:rsidP="001B43E9">
                      <w:pPr>
                        <w:spacing w:line="276" w:lineRule="auto"/>
                        <w:ind w:left="1701"/>
                        <w:rPr>
                          <w:sz w:val="20"/>
                          <w:szCs w:val="20"/>
                        </w:rPr>
                      </w:pPr>
                      <w:r w:rsidRPr="00B64D2B">
                        <w:rPr>
                          <w:b/>
                          <w:bCs/>
                          <w:sz w:val="20"/>
                          <w:szCs w:val="20"/>
                        </w:rPr>
                        <w:t>a-</w:t>
                      </w:r>
                      <w:r w:rsidRPr="00B64D2B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1B43E9" w:rsidRPr="00B64D2B">
                        <w:rPr>
                          <w:sz w:val="20"/>
                          <w:szCs w:val="20"/>
                        </w:rPr>
                        <w:t xml:space="preserve">Ce </w:t>
                      </w:r>
                      <w:r w:rsidRPr="00B64D2B">
                        <w:rPr>
                          <w:sz w:val="20"/>
                          <w:szCs w:val="20"/>
                        </w:rPr>
                        <w:t>plan prévisionnel est indicatif,</w:t>
                      </w:r>
                    </w:p>
                    <w:p w:rsidR="00430DC4" w:rsidRPr="00B64D2B" w:rsidRDefault="00430DC4" w:rsidP="001B43E9">
                      <w:pPr>
                        <w:spacing w:line="276" w:lineRule="auto"/>
                        <w:ind w:left="1701"/>
                        <w:rPr>
                          <w:sz w:val="20"/>
                          <w:szCs w:val="20"/>
                        </w:rPr>
                      </w:pPr>
                      <w:r w:rsidRPr="00B64D2B">
                        <w:rPr>
                          <w:b/>
                          <w:bCs/>
                          <w:sz w:val="20"/>
                          <w:szCs w:val="20"/>
                        </w:rPr>
                        <w:t xml:space="preserve">b- </w:t>
                      </w:r>
                      <w:r w:rsidRPr="00B64D2B">
                        <w:rPr>
                          <w:sz w:val="20"/>
                          <w:szCs w:val="20"/>
                        </w:rPr>
                        <w:t xml:space="preserve">les postulants sont priés de se faire enregistrer auprès de </w:t>
                      </w:r>
                      <w:r w:rsidR="001B43E9" w:rsidRPr="00B64D2B">
                        <w:rPr>
                          <w:sz w:val="20"/>
                          <w:szCs w:val="20"/>
                        </w:rPr>
                        <w:t>la SDIN</w:t>
                      </w:r>
                      <w:r w:rsidRPr="00B64D2B">
                        <w:rPr>
                          <w:sz w:val="20"/>
                          <w:szCs w:val="20"/>
                        </w:rPr>
                        <w:t xml:space="preserve"> en indiquant leurs domaines d’activités, leurs références, leurs adresses et leurs contacts téléphoniques et électroniques.</w:t>
                      </w:r>
                    </w:p>
                    <w:p w:rsidR="00430DC4" w:rsidRPr="00B64D2B" w:rsidRDefault="00430DC4" w:rsidP="001B43E9">
                      <w:pPr>
                        <w:spacing w:line="276" w:lineRule="auto"/>
                        <w:ind w:left="1701"/>
                        <w:rPr>
                          <w:sz w:val="20"/>
                          <w:szCs w:val="20"/>
                        </w:rPr>
                      </w:pPr>
                      <w:r w:rsidRPr="00B64D2B">
                        <w:rPr>
                          <w:b/>
                          <w:bCs/>
                          <w:sz w:val="20"/>
                          <w:szCs w:val="20"/>
                        </w:rPr>
                        <w:t>c-</w:t>
                      </w:r>
                      <w:r w:rsidR="001B43E9" w:rsidRPr="00B64D2B">
                        <w:rPr>
                          <w:sz w:val="20"/>
                          <w:szCs w:val="20"/>
                        </w:rPr>
                        <w:t xml:space="preserve"> A</w:t>
                      </w:r>
                      <w:r w:rsidRPr="00B64D2B">
                        <w:rPr>
                          <w:sz w:val="20"/>
                          <w:szCs w:val="20"/>
                        </w:rPr>
                        <w:t>dresse du CIAIS</w:t>
                      </w:r>
                      <w:r w:rsidR="001B43E9" w:rsidRPr="00B64D2B">
                        <w:rPr>
                          <w:sz w:val="20"/>
                          <w:szCs w:val="20"/>
                        </w:rPr>
                        <w:t xml:space="preserve"> de la SDIN</w:t>
                      </w:r>
                      <w:r w:rsidRPr="00B64D2B">
                        <w:rPr>
                          <w:sz w:val="20"/>
                          <w:szCs w:val="20"/>
                        </w:rPr>
                        <w:t xml:space="preserve"> (</w:t>
                      </w:r>
                      <w:r w:rsidR="001B43E9" w:rsidRPr="00B64D2B">
                        <w:rPr>
                          <w:sz w:val="20"/>
                          <w:szCs w:val="20"/>
                        </w:rPr>
                        <w:t>Villa N°14 K NOT TVZ Nouakchott</w:t>
                      </w:r>
                      <w:r w:rsidRPr="00B64D2B">
                        <w:rPr>
                          <w:sz w:val="20"/>
                          <w:szCs w:val="20"/>
                        </w:rPr>
                        <w:t>, Tel</w:t>
                      </w:r>
                      <w:r w:rsidR="001B43E9" w:rsidRPr="00B64D2B">
                        <w:rPr>
                          <w:sz w:val="20"/>
                          <w:szCs w:val="20"/>
                        </w:rPr>
                        <w:t xml:space="preserve"> 45252215</w:t>
                      </w:r>
                      <w:r w:rsidRPr="00B64D2B">
                        <w:rPr>
                          <w:sz w:val="20"/>
                          <w:szCs w:val="20"/>
                        </w:rPr>
                        <w:t>, Fax</w:t>
                      </w:r>
                      <w:r w:rsidR="001B43E9" w:rsidRPr="00B64D2B">
                        <w:rPr>
                          <w:sz w:val="20"/>
                          <w:szCs w:val="20"/>
                        </w:rPr>
                        <w:t xml:space="preserve"> 45252215</w:t>
                      </w:r>
                      <w:r w:rsidRPr="00B64D2B">
                        <w:rPr>
                          <w:sz w:val="20"/>
                          <w:szCs w:val="20"/>
                        </w:rPr>
                        <w:t xml:space="preserve">, </w:t>
                      </w:r>
                      <w:r w:rsidR="001B43E9" w:rsidRPr="00B64D2B">
                        <w:rPr>
                          <w:sz w:val="20"/>
                          <w:szCs w:val="20"/>
                        </w:rPr>
                        <w:t>e-mail mmabdallahi@gmail.com)</w:t>
                      </w:r>
                      <w:bookmarkEnd w:id="4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30DC4" w:rsidRPr="005369AA" w:rsidRDefault="00430DC4" w:rsidP="00430DC4"/>
    <w:p w:rsidR="00430DC4" w:rsidRPr="005369AA" w:rsidRDefault="00430DC4" w:rsidP="00430DC4"/>
    <w:p w:rsidR="00430DC4" w:rsidRPr="005369AA" w:rsidRDefault="00430DC4" w:rsidP="00430DC4">
      <w:pPr>
        <w:rPr>
          <w:b/>
          <w:bCs/>
          <w:sz w:val="36"/>
          <w:szCs w:val="36"/>
        </w:rPr>
      </w:pPr>
    </w:p>
    <w:sectPr w:rsidR="00430DC4" w:rsidRPr="005369AA" w:rsidSect="003C1505">
      <w:pgSz w:w="16838" w:h="11906" w:orient="landscape"/>
      <w:pgMar w:top="454" w:right="1361" w:bottom="454" w:left="130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348B" w:rsidRDefault="005F348B" w:rsidP="00430DC4">
      <w:r>
        <w:separator/>
      </w:r>
    </w:p>
  </w:endnote>
  <w:endnote w:type="continuationSeparator" w:id="0">
    <w:p w:rsidR="005F348B" w:rsidRDefault="005F348B" w:rsidP="00430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348B" w:rsidRDefault="005F348B" w:rsidP="00430DC4">
      <w:r>
        <w:separator/>
      </w:r>
    </w:p>
  </w:footnote>
  <w:footnote w:type="continuationSeparator" w:id="0">
    <w:p w:rsidR="005F348B" w:rsidRDefault="005F348B" w:rsidP="00430DC4">
      <w:r>
        <w:continuationSeparator/>
      </w:r>
    </w:p>
  </w:footnote>
  <w:footnote w:id="1">
    <w:p w:rsidR="00A80490" w:rsidRPr="00984C1A" w:rsidRDefault="00A80490">
      <w:pPr>
        <w:pStyle w:val="Notedebasdepage"/>
        <w:rPr>
          <w:b/>
        </w:rPr>
      </w:pPr>
      <w:r>
        <w:rPr>
          <w:rStyle w:val="Appelnotedebasdep"/>
        </w:rPr>
        <w:footnoteRef/>
      </w:r>
      <w:r>
        <w:t xml:space="preserve"> Fournisseur unique                                                                                                                        </w:t>
      </w:r>
      <w:r w:rsidRPr="00984C1A">
        <w:rPr>
          <w:b/>
        </w:rPr>
        <w:t>Ahmed Salem TEKROUR, DG SDIN-sn</w:t>
      </w:r>
    </w:p>
  </w:footnote>
  <w:footnote w:id="2">
    <w:p w:rsidR="00A80490" w:rsidRDefault="00A80490">
      <w:pPr>
        <w:pStyle w:val="Notedebasdepage"/>
      </w:pPr>
      <w:r>
        <w:rPr>
          <w:rStyle w:val="Appelnotedebasdep"/>
        </w:rPr>
        <w:footnoteRef/>
      </w:r>
      <w:r>
        <w:t xml:space="preserve"> Idem </w:t>
      </w:r>
    </w:p>
  </w:footnote>
  <w:footnote w:id="3">
    <w:p w:rsidR="00A80490" w:rsidRDefault="00A80490" w:rsidP="008040E3">
      <w:pPr>
        <w:pStyle w:val="Notedebasdepage"/>
      </w:pPr>
      <w:r>
        <w:rPr>
          <w:rStyle w:val="Appelnotedebasdep"/>
        </w:rPr>
        <w:footnoteRef/>
      </w:r>
      <w:r>
        <w:t xml:space="preserve"> Comprend le renouvellement du contrat (déjà en cours) du consultant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DC4"/>
    <w:rsid w:val="000742D2"/>
    <w:rsid w:val="000D2A9B"/>
    <w:rsid w:val="00124475"/>
    <w:rsid w:val="001B43E9"/>
    <w:rsid w:val="00235A37"/>
    <w:rsid w:val="00285392"/>
    <w:rsid w:val="002C0C37"/>
    <w:rsid w:val="002F3C52"/>
    <w:rsid w:val="0035238C"/>
    <w:rsid w:val="00372011"/>
    <w:rsid w:val="00372697"/>
    <w:rsid w:val="003C1505"/>
    <w:rsid w:val="003C43DA"/>
    <w:rsid w:val="00430DC4"/>
    <w:rsid w:val="004B3793"/>
    <w:rsid w:val="00561561"/>
    <w:rsid w:val="00570891"/>
    <w:rsid w:val="005C275E"/>
    <w:rsid w:val="005F348B"/>
    <w:rsid w:val="00656B0D"/>
    <w:rsid w:val="00664195"/>
    <w:rsid w:val="006B7D4D"/>
    <w:rsid w:val="007C0478"/>
    <w:rsid w:val="008040E3"/>
    <w:rsid w:val="008B1704"/>
    <w:rsid w:val="00984C1A"/>
    <w:rsid w:val="00A80490"/>
    <w:rsid w:val="00B64D2B"/>
    <w:rsid w:val="00EE0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8340D5-E790-42E3-9D55-CACE953D7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0D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430DC4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430DC4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430DC4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430DC4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uiPriority w:val="99"/>
    <w:semiHidden/>
    <w:rsid w:val="00430DC4"/>
    <w:rPr>
      <w:rFonts w:cs="Times New Roman"/>
      <w:vertAlign w:val="superscript"/>
    </w:rPr>
  </w:style>
  <w:style w:type="character" w:styleId="Lienhypertexte">
    <w:name w:val="Hyperlink"/>
    <w:basedOn w:val="Policepardfaut"/>
    <w:uiPriority w:val="99"/>
    <w:unhideWhenUsed/>
    <w:rsid w:val="001B43E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DE24F1-207C-48F7-97B6-30478C922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Utilisateur Windows</cp:lastModifiedBy>
  <cp:revision>2</cp:revision>
  <cp:lastPrinted>2021-03-16T15:29:00Z</cp:lastPrinted>
  <dcterms:created xsi:type="dcterms:W3CDTF">2021-03-16T15:32:00Z</dcterms:created>
  <dcterms:modified xsi:type="dcterms:W3CDTF">2021-03-16T15:32:00Z</dcterms:modified>
</cp:coreProperties>
</file>