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02784" w14:textId="77777777" w:rsidR="00F31D82" w:rsidRDefault="00F31D82"/>
    <w:p w14:paraId="28A81C64" w14:textId="77777777" w:rsidR="008929E9" w:rsidRPr="0042138A" w:rsidRDefault="008929E9" w:rsidP="008929E9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2138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Plan annuel de passation des marchés pour UGP HISWACA 2024 actualisé au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20</w:t>
      </w:r>
      <w:r w:rsidRPr="0042138A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9</w:t>
      </w:r>
      <w:r w:rsidRPr="0042138A">
        <w:rPr>
          <w:rFonts w:ascii="Times New Roman" w:hAnsi="Times New Roman" w:cs="Times New Roman"/>
          <w:b/>
          <w:bCs/>
          <w:sz w:val="24"/>
          <w:szCs w:val="24"/>
          <w:lang w:val="fr-FR"/>
        </w:rPr>
        <w:t>/2024</w:t>
      </w:r>
    </w:p>
    <w:p w14:paraId="5455F9A0" w14:textId="77777777" w:rsidR="008929E9" w:rsidRDefault="008929E9" w:rsidP="008929E9">
      <w:pPr>
        <w:ind w:left="720" w:firstLine="720"/>
        <w:rPr>
          <w:b/>
          <w:bCs/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</w:p>
    <w:p w14:paraId="01564C0A" w14:textId="77777777" w:rsidR="008929E9" w:rsidRDefault="008929E9" w:rsidP="008929E9">
      <w:pPr>
        <w:ind w:left="720" w:firstLine="72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4412E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Actualisation N°1</w:t>
      </w:r>
    </w:p>
    <w:tbl>
      <w:tblPr>
        <w:tblStyle w:val="Grilledutableau"/>
        <w:tblW w:w="129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992"/>
        <w:gridCol w:w="992"/>
        <w:gridCol w:w="1276"/>
        <w:gridCol w:w="1559"/>
        <w:gridCol w:w="1701"/>
        <w:gridCol w:w="1701"/>
      </w:tblGrid>
      <w:tr w:rsidR="008929E9" w:rsidRPr="009975D0" w14:paraId="5EA26AC8" w14:textId="77777777" w:rsidTr="008929E9">
        <w:tc>
          <w:tcPr>
            <w:tcW w:w="3261" w:type="dxa"/>
          </w:tcPr>
          <w:p w14:paraId="66AFD819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Désignation</w:t>
            </w:r>
          </w:p>
        </w:tc>
        <w:tc>
          <w:tcPr>
            <w:tcW w:w="1418" w:type="dxa"/>
          </w:tcPr>
          <w:p w14:paraId="04AB8435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Type de marché</w:t>
            </w:r>
          </w:p>
        </w:tc>
        <w:tc>
          <w:tcPr>
            <w:tcW w:w="992" w:type="dxa"/>
          </w:tcPr>
          <w:p w14:paraId="42FB8BB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Mode passation</w:t>
            </w:r>
          </w:p>
        </w:tc>
        <w:tc>
          <w:tcPr>
            <w:tcW w:w="992" w:type="dxa"/>
          </w:tcPr>
          <w:p w14:paraId="472AFD1A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Financement</w:t>
            </w:r>
          </w:p>
        </w:tc>
        <w:tc>
          <w:tcPr>
            <w:tcW w:w="1276" w:type="dxa"/>
          </w:tcPr>
          <w:p w14:paraId="573CAA0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de lancement</w:t>
            </w:r>
          </w:p>
        </w:tc>
        <w:tc>
          <w:tcPr>
            <w:tcW w:w="1559" w:type="dxa"/>
          </w:tcPr>
          <w:p w14:paraId="4D52E73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d’attribution</w:t>
            </w:r>
          </w:p>
        </w:tc>
        <w:tc>
          <w:tcPr>
            <w:tcW w:w="1701" w:type="dxa"/>
          </w:tcPr>
          <w:p w14:paraId="007D16AE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de démarrage</w:t>
            </w:r>
          </w:p>
        </w:tc>
        <w:tc>
          <w:tcPr>
            <w:tcW w:w="1701" w:type="dxa"/>
          </w:tcPr>
          <w:p w14:paraId="59DBC1B0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 prévue d’achèvement</w:t>
            </w:r>
          </w:p>
        </w:tc>
      </w:tr>
      <w:tr w:rsidR="008929E9" w:rsidRPr="009975D0" w14:paraId="7127C107" w14:textId="77777777" w:rsidTr="008929E9">
        <w:tc>
          <w:tcPr>
            <w:tcW w:w="3261" w:type="dxa"/>
          </w:tcPr>
          <w:p w14:paraId="17E76AE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 xml:space="preserve">Acquisition  </w:t>
            </w:r>
          </w:p>
          <w:p w14:paraId="23FCD724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>Matériels informatiques</w:t>
            </w:r>
          </w:p>
        </w:tc>
        <w:tc>
          <w:tcPr>
            <w:tcW w:w="1418" w:type="dxa"/>
          </w:tcPr>
          <w:p w14:paraId="2C6AEEB6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1D5497C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514EA692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5159189D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559" w:type="dxa"/>
          </w:tcPr>
          <w:p w14:paraId="62121640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15/4/2024</w:t>
            </w:r>
          </w:p>
        </w:tc>
        <w:tc>
          <w:tcPr>
            <w:tcW w:w="1701" w:type="dxa"/>
          </w:tcPr>
          <w:p w14:paraId="6AEC7F9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701" w:type="dxa"/>
          </w:tcPr>
          <w:p w14:paraId="0DE6FA94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9975D0" w14:paraId="2D5135AE" w14:textId="77777777" w:rsidTr="008929E9">
        <w:tc>
          <w:tcPr>
            <w:tcW w:w="3261" w:type="dxa"/>
          </w:tcPr>
          <w:p w14:paraId="1D250B6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Lot 1 : Acquisition  </w:t>
            </w:r>
          </w:p>
          <w:p w14:paraId="31332A96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Matériels informatiques</w:t>
            </w:r>
          </w:p>
          <w:p w14:paraId="12F590DD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>Lot 2</w:t>
            </w:r>
            <w:r w:rsidRPr="009975D0">
              <w:rPr>
                <w:rFonts w:asciiTheme="majorBidi" w:hAnsiTheme="majorBidi" w:cstheme="majorBidi"/>
                <w:b/>
                <w:sz w:val="24"/>
                <w:szCs w:val="24"/>
                <w:lang w:val="fr-FR"/>
              </w:rPr>
              <w:t> 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 Mobilier de bureau</w:t>
            </w:r>
          </w:p>
        </w:tc>
        <w:tc>
          <w:tcPr>
            <w:tcW w:w="1418" w:type="dxa"/>
          </w:tcPr>
          <w:p w14:paraId="68FB249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05B7B476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7392D327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62BB7986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559" w:type="dxa"/>
          </w:tcPr>
          <w:p w14:paraId="4D31FB58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20/6/2024</w:t>
            </w:r>
          </w:p>
        </w:tc>
        <w:tc>
          <w:tcPr>
            <w:tcW w:w="1701" w:type="dxa"/>
          </w:tcPr>
          <w:p w14:paraId="11844DDE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10/7/2024</w:t>
            </w:r>
          </w:p>
        </w:tc>
        <w:tc>
          <w:tcPr>
            <w:tcW w:w="1701" w:type="dxa"/>
          </w:tcPr>
          <w:p w14:paraId="1BABEA88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9975D0" w14:paraId="0C54156A" w14:textId="77777777" w:rsidTr="008929E9">
        <w:tc>
          <w:tcPr>
            <w:tcW w:w="3261" w:type="dxa"/>
          </w:tcPr>
          <w:p w14:paraId="1F85189F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Acquisition et formation à l'utilisation de drones</w:t>
            </w:r>
          </w:p>
        </w:tc>
        <w:tc>
          <w:tcPr>
            <w:tcW w:w="1418" w:type="dxa"/>
          </w:tcPr>
          <w:p w14:paraId="6136AFDC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0A0586C8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111063CD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3CD16B5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559" w:type="dxa"/>
          </w:tcPr>
          <w:p w14:paraId="490FC77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15/4/2024</w:t>
            </w:r>
          </w:p>
        </w:tc>
        <w:tc>
          <w:tcPr>
            <w:tcW w:w="1701" w:type="dxa"/>
          </w:tcPr>
          <w:p w14:paraId="7D63F86B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701" w:type="dxa"/>
          </w:tcPr>
          <w:p w14:paraId="7F3E190D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9975D0" w14:paraId="61A297E1" w14:textId="77777777" w:rsidTr="008929E9">
        <w:tc>
          <w:tcPr>
            <w:tcW w:w="3261" w:type="dxa"/>
          </w:tcPr>
          <w:p w14:paraId="10C6499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fr-FR"/>
              </w:rPr>
              <w:t>A- Equipements informatiques (serveurs, ordinateurs)</w:t>
            </w:r>
          </w:p>
          <w:p w14:paraId="22011326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B- Acquisition et équipement d'un Data center pour le système d'information sur l'eau et l'assainissement pour SNIEA</w:t>
            </w:r>
          </w:p>
        </w:tc>
        <w:tc>
          <w:tcPr>
            <w:tcW w:w="1418" w:type="dxa"/>
          </w:tcPr>
          <w:p w14:paraId="7B9739F1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7396BD19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78E14D4F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765FB8D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1/7/2024</w:t>
            </w:r>
          </w:p>
        </w:tc>
        <w:tc>
          <w:tcPr>
            <w:tcW w:w="1559" w:type="dxa"/>
          </w:tcPr>
          <w:p w14:paraId="51424A7F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1/9/2024</w:t>
            </w:r>
          </w:p>
        </w:tc>
        <w:tc>
          <w:tcPr>
            <w:tcW w:w="1701" w:type="dxa"/>
          </w:tcPr>
          <w:p w14:paraId="7730CDDD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20/9/2024</w:t>
            </w:r>
          </w:p>
        </w:tc>
        <w:tc>
          <w:tcPr>
            <w:tcW w:w="1701" w:type="dxa"/>
          </w:tcPr>
          <w:p w14:paraId="26568E6C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9975D0" w14:paraId="66F8A2EA" w14:textId="77777777" w:rsidTr="008929E9">
        <w:tc>
          <w:tcPr>
            <w:tcW w:w="3261" w:type="dxa"/>
          </w:tcPr>
          <w:p w14:paraId="35A979FE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Acquisition et équipement de data center ANSADE </w:t>
            </w:r>
          </w:p>
          <w:p w14:paraId="41B9C44A" w14:textId="77777777" w:rsidR="008929E9" w:rsidRPr="009975D0" w:rsidRDefault="008929E9" w:rsidP="00BE7B3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>(4 Serveurs, 2 RAC, Licences)</w:t>
            </w:r>
          </w:p>
        </w:tc>
        <w:tc>
          <w:tcPr>
            <w:tcW w:w="1418" w:type="dxa"/>
          </w:tcPr>
          <w:p w14:paraId="7BA80EC8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794C1693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770AF26C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7A02FE29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1/10/2024</w:t>
            </w:r>
          </w:p>
        </w:tc>
        <w:tc>
          <w:tcPr>
            <w:tcW w:w="1559" w:type="dxa"/>
          </w:tcPr>
          <w:p w14:paraId="5FDD5E82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1/11/2024</w:t>
            </w:r>
          </w:p>
        </w:tc>
        <w:tc>
          <w:tcPr>
            <w:tcW w:w="1701" w:type="dxa"/>
          </w:tcPr>
          <w:p w14:paraId="4A7F858E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20/11/2024</w:t>
            </w:r>
          </w:p>
        </w:tc>
        <w:tc>
          <w:tcPr>
            <w:tcW w:w="1701" w:type="dxa"/>
          </w:tcPr>
          <w:p w14:paraId="19337ABF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9975D0" w14:paraId="77819E1D" w14:textId="77777777" w:rsidTr="008929E9">
        <w:tc>
          <w:tcPr>
            <w:tcW w:w="3261" w:type="dxa"/>
          </w:tcPr>
          <w:p w14:paraId="6B8EC751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Travaux de construction des blocs restants du plan architectural de l'ANSADE pour compléter le bâtiment central existant du siège de l'ANSADE</w:t>
            </w:r>
          </w:p>
        </w:tc>
        <w:tc>
          <w:tcPr>
            <w:tcW w:w="1418" w:type="dxa"/>
          </w:tcPr>
          <w:p w14:paraId="5174D266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Travaux</w:t>
            </w:r>
          </w:p>
        </w:tc>
        <w:tc>
          <w:tcPr>
            <w:tcW w:w="992" w:type="dxa"/>
          </w:tcPr>
          <w:p w14:paraId="09B87FEE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06109505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4531A633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559" w:type="dxa"/>
          </w:tcPr>
          <w:p w14:paraId="1CC1D403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701" w:type="dxa"/>
          </w:tcPr>
          <w:p w14:paraId="52EF36A1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20/11/2024</w:t>
            </w:r>
          </w:p>
        </w:tc>
        <w:tc>
          <w:tcPr>
            <w:tcW w:w="1701" w:type="dxa"/>
          </w:tcPr>
          <w:p w14:paraId="3E0F9987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9975D0" w14:paraId="2559746C" w14:textId="77777777" w:rsidTr="008929E9">
        <w:tc>
          <w:tcPr>
            <w:tcW w:w="3261" w:type="dxa"/>
          </w:tcPr>
          <w:p w14:paraId="429BC914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fr-FR"/>
              </w:rPr>
              <w:t>Consultant d'appui pour la mise en place du SIP</w:t>
            </w:r>
          </w:p>
        </w:tc>
        <w:tc>
          <w:tcPr>
            <w:tcW w:w="1418" w:type="dxa"/>
          </w:tcPr>
          <w:p w14:paraId="176C432B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Prest.intellectuelle</w:t>
            </w:r>
          </w:p>
        </w:tc>
        <w:tc>
          <w:tcPr>
            <w:tcW w:w="992" w:type="dxa"/>
          </w:tcPr>
          <w:p w14:paraId="2F597B20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QC/ouvert</w:t>
            </w:r>
          </w:p>
        </w:tc>
        <w:tc>
          <w:tcPr>
            <w:tcW w:w="992" w:type="dxa"/>
          </w:tcPr>
          <w:p w14:paraId="16D53E70" w14:textId="77777777" w:rsidR="008929E9" w:rsidRPr="009975D0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0DC910ED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1/3/2024</w:t>
            </w:r>
          </w:p>
        </w:tc>
        <w:tc>
          <w:tcPr>
            <w:tcW w:w="1559" w:type="dxa"/>
          </w:tcPr>
          <w:p w14:paraId="759B1D73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1/4/2024</w:t>
            </w:r>
          </w:p>
        </w:tc>
        <w:tc>
          <w:tcPr>
            <w:tcW w:w="1701" w:type="dxa"/>
          </w:tcPr>
          <w:p w14:paraId="5AC5BE4F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1/5/2024</w:t>
            </w:r>
          </w:p>
        </w:tc>
        <w:tc>
          <w:tcPr>
            <w:tcW w:w="1701" w:type="dxa"/>
          </w:tcPr>
          <w:p w14:paraId="6F22CE83" w14:textId="77777777" w:rsidR="008929E9" w:rsidRPr="009975D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1/6/2024</w:t>
            </w:r>
          </w:p>
        </w:tc>
      </w:tr>
      <w:tr w:rsidR="008929E9" w:rsidRPr="00530A13" w14:paraId="51765B52" w14:textId="77777777" w:rsidTr="008929E9">
        <w:tc>
          <w:tcPr>
            <w:tcW w:w="3261" w:type="dxa"/>
          </w:tcPr>
          <w:p w14:paraId="73D41E62" w14:textId="77777777" w:rsidR="008929E9" w:rsidRPr="00362EB0" w:rsidRDefault="008929E9" w:rsidP="00BE7B3E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283451"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Location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de véhicules 4X4 Recensement</w:t>
            </w:r>
          </w:p>
        </w:tc>
        <w:tc>
          <w:tcPr>
            <w:tcW w:w="1418" w:type="dxa"/>
          </w:tcPr>
          <w:p w14:paraId="7EF6E55E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60CA4CF8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4BF7AFD1" w14:textId="77777777" w:rsidR="008929E9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7820CA13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Nov 2023</w:t>
            </w:r>
          </w:p>
        </w:tc>
        <w:tc>
          <w:tcPr>
            <w:tcW w:w="1559" w:type="dxa"/>
          </w:tcPr>
          <w:p w14:paraId="1CF54359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 2023</w:t>
            </w:r>
          </w:p>
        </w:tc>
        <w:tc>
          <w:tcPr>
            <w:tcW w:w="1701" w:type="dxa"/>
          </w:tcPr>
          <w:p w14:paraId="08257E55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déc 2023</w:t>
            </w:r>
          </w:p>
        </w:tc>
        <w:tc>
          <w:tcPr>
            <w:tcW w:w="1701" w:type="dxa"/>
          </w:tcPr>
          <w:p w14:paraId="216C43EB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Réalisé</w:t>
            </w:r>
          </w:p>
        </w:tc>
      </w:tr>
      <w:tr w:rsidR="008929E9" w:rsidRPr="00530A13" w14:paraId="3D84A254" w14:textId="77777777" w:rsidTr="008929E9">
        <w:tc>
          <w:tcPr>
            <w:tcW w:w="3261" w:type="dxa"/>
          </w:tcPr>
          <w:p w14:paraId="449A4788" w14:textId="77777777" w:rsidR="008929E9" w:rsidRPr="00362EB0" w:rsidRDefault="008929E9" w:rsidP="00BE7B3E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Location de véhicules 4X4 Recensement</w:t>
            </w:r>
          </w:p>
        </w:tc>
        <w:tc>
          <w:tcPr>
            <w:tcW w:w="1418" w:type="dxa"/>
          </w:tcPr>
          <w:p w14:paraId="039C6952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22812317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992" w:type="dxa"/>
          </w:tcPr>
          <w:p w14:paraId="4F2BFAF4" w14:textId="77777777" w:rsidR="008929E9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6547350F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Mars 2024</w:t>
            </w:r>
          </w:p>
        </w:tc>
        <w:tc>
          <w:tcPr>
            <w:tcW w:w="1559" w:type="dxa"/>
          </w:tcPr>
          <w:p w14:paraId="77CB7928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Avril 2024</w:t>
            </w:r>
          </w:p>
        </w:tc>
        <w:tc>
          <w:tcPr>
            <w:tcW w:w="1701" w:type="dxa"/>
          </w:tcPr>
          <w:p w14:paraId="53F3E546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Mai 2024</w:t>
            </w:r>
          </w:p>
        </w:tc>
        <w:tc>
          <w:tcPr>
            <w:tcW w:w="1701" w:type="dxa"/>
          </w:tcPr>
          <w:p w14:paraId="4EAF7E14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Réalisé</w:t>
            </w:r>
          </w:p>
        </w:tc>
      </w:tr>
    </w:tbl>
    <w:p w14:paraId="24543AEC" w14:textId="77777777" w:rsidR="008929E9" w:rsidRPr="00F8231E" w:rsidRDefault="008929E9" w:rsidP="008929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8231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8231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8231E">
        <w:rPr>
          <w:rFonts w:asciiTheme="majorBidi" w:hAnsiTheme="majorBidi" w:cstheme="majorBidi"/>
          <w:b/>
          <w:bCs/>
          <w:sz w:val="24"/>
          <w:szCs w:val="24"/>
        </w:rPr>
        <w:tab/>
        <w:t>Activités nouvelles</w:t>
      </w:r>
    </w:p>
    <w:tbl>
      <w:tblPr>
        <w:tblStyle w:val="Grilledutableau"/>
        <w:tblW w:w="123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992"/>
        <w:gridCol w:w="851"/>
        <w:gridCol w:w="1276"/>
        <w:gridCol w:w="1275"/>
        <w:gridCol w:w="1276"/>
        <w:gridCol w:w="1418"/>
      </w:tblGrid>
      <w:tr w:rsidR="008929E9" w:rsidRPr="00362EB0" w14:paraId="6D808BE5" w14:textId="77777777" w:rsidTr="008929E9">
        <w:tc>
          <w:tcPr>
            <w:tcW w:w="3261" w:type="dxa"/>
          </w:tcPr>
          <w:p w14:paraId="4E65315F" w14:textId="77777777" w:rsidR="008929E9" w:rsidRPr="00362EB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62EB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Acquisition de 3 véhicules tous terrains (4x4)</w:t>
            </w:r>
          </w:p>
        </w:tc>
        <w:tc>
          <w:tcPr>
            <w:tcW w:w="1984" w:type="dxa"/>
          </w:tcPr>
          <w:p w14:paraId="4B823D9B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5E8251FA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851" w:type="dxa"/>
          </w:tcPr>
          <w:p w14:paraId="488FC886" w14:textId="77777777" w:rsidR="008929E9" w:rsidRPr="004412E4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4F0C9B50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31AF35B6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29AC654E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55B7212D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supprimé</w:t>
            </w:r>
          </w:p>
        </w:tc>
      </w:tr>
      <w:tr w:rsidR="008929E9" w:rsidRPr="00362EB0" w14:paraId="37676748" w14:textId="77777777" w:rsidTr="008929E9">
        <w:tc>
          <w:tcPr>
            <w:tcW w:w="3261" w:type="dxa"/>
          </w:tcPr>
          <w:p w14:paraId="7783B425" w14:textId="77777777" w:rsidR="008929E9" w:rsidRPr="00362EB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62EB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>Acquisition Equipements (informatique, Licences logiciels, Antivirus, frameword,  etc.)</w:t>
            </w:r>
          </w:p>
        </w:tc>
        <w:tc>
          <w:tcPr>
            <w:tcW w:w="1984" w:type="dxa"/>
          </w:tcPr>
          <w:p w14:paraId="0BDC8C37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26FBCCC9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AON</w:t>
            </w:r>
          </w:p>
        </w:tc>
        <w:tc>
          <w:tcPr>
            <w:tcW w:w="851" w:type="dxa"/>
          </w:tcPr>
          <w:p w14:paraId="24EBF457" w14:textId="77777777" w:rsidR="008929E9" w:rsidRPr="004412E4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0B0985BA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075BD510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69098BE5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2E48BC2A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9/10/2024</w:t>
            </w:r>
          </w:p>
        </w:tc>
      </w:tr>
      <w:tr w:rsidR="008929E9" w:rsidRPr="004412E4" w14:paraId="3CFCDD5C" w14:textId="77777777" w:rsidTr="008929E9">
        <w:tc>
          <w:tcPr>
            <w:tcW w:w="3261" w:type="dxa"/>
          </w:tcPr>
          <w:p w14:paraId="14F20EB3" w14:textId="77777777" w:rsidR="008929E9" w:rsidRPr="00CD02A0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CD02A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Recrutement d'un bureau d'études spécialiste de drones </w:t>
            </w:r>
            <w:r w:rsidRPr="00CD02A0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984" w:type="dxa"/>
          </w:tcPr>
          <w:p w14:paraId="6F1BEE86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Prest.intellect</w:t>
            </w:r>
          </w:p>
        </w:tc>
        <w:tc>
          <w:tcPr>
            <w:tcW w:w="992" w:type="dxa"/>
          </w:tcPr>
          <w:p w14:paraId="1D9A7DC6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</w:t>
            </w: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QC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/limité</w:t>
            </w:r>
          </w:p>
        </w:tc>
        <w:tc>
          <w:tcPr>
            <w:tcW w:w="851" w:type="dxa"/>
          </w:tcPr>
          <w:p w14:paraId="4AD7C868" w14:textId="77777777" w:rsidR="008929E9" w:rsidRPr="004412E4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53300F74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75CDAE87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6EAD65A1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0D20C39C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9/10/2024</w:t>
            </w:r>
          </w:p>
        </w:tc>
      </w:tr>
      <w:tr w:rsidR="008929E9" w:rsidRPr="004412E4" w14:paraId="3BB70336" w14:textId="77777777" w:rsidTr="008929E9">
        <w:tc>
          <w:tcPr>
            <w:tcW w:w="3261" w:type="dxa"/>
          </w:tcPr>
          <w:p w14:paraId="4BC4FA46" w14:textId="77777777" w:rsidR="008929E9" w:rsidRPr="00283451" w:rsidRDefault="008929E9" w:rsidP="00BE7B3E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CD02A0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bureau d'études d'appui</w:t>
            </w:r>
            <w:r w:rsidRPr="00283451"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  <w:t xml:space="preserve">  pour la mise en place du SIP</w:t>
            </w:r>
          </w:p>
        </w:tc>
        <w:tc>
          <w:tcPr>
            <w:tcW w:w="1984" w:type="dxa"/>
          </w:tcPr>
          <w:p w14:paraId="584BDE08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Prest.intellect</w:t>
            </w:r>
          </w:p>
        </w:tc>
        <w:tc>
          <w:tcPr>
            <w:tcW w:w="992" w:type="dxa"/>
          </w:tcPr>
          <w:p w14:paraId="7191C6D3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SBQC</w:t>
            </w:r>
          </w:p>
        </w:tc>
        <w:tc>
          <w:tcPr>
            <w:tcW w:w="851" w:type="dxa"/>
          </w:tcPr>
          <w:p w14:paraId="00857867" w14:textId="77777777" w:rsidR="008929E9" w:rsidRPr="004412E4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12E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1B68C2B0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24/7/2024</w:t>
            </w:r>
          </w:p>
        </w:tc>
        <w:tc>
          <w:tcPr>
            <w:tcW w:w="1275" w:type="dxa"/>
          </w:tcPr>
          <w:p w14:paraId="1D01A76B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30/8/2024</w:t>
            </w:r>
          </w:p>
        </w:tc>
        <w:tc>
          <w:tcPr>
            <w:tcW w:w="1276" w:type="dxa"/>
          </w:tcPr>
          <w:p w14:paraId="63806BCE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8/9/2024</w:t>
            </w:r>
          </w:p>
        </w:tc>
        <w:tc>
          <w:tcPr>
            <w:tcW w:w="1418" w:type="dxa"/>
          </w:tcPr>
          <w:p w14:paraId="50B49B4F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9/10/2024</w:t>
            </w:r>
          </w:p>
        </w:tc>
      </w:tr>
      <w:tr w:rsidR="008929E9" w:rsidRPr="004412E4" w14:paraId="11CBC84E" w14:textId="77777777" w:rsidTr="008929E9">
        <w:tc>
          <w:tcPr>
            <w:tcW w:w="3261" w:type="dxa"/>
          </w:tcPr>
          <w:p w14:paraId="7702FC77" w14:textId="77777777" w:rsidR="008929E9" w:rsidRPr="00CD02A0" w:rsidRDefault="008929E9" w:rsidP="00BE7B3E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 w:eastAsia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</w:rPr>
              <w:t>Acquisition de 3 véhicules 4X4</w:t>
            </w:r>
          </w:p>
        </w:tc>
        <w:tc>
          <w:tcPr>
            <w:tcW w:w="1984" w:type="dxa"/>
          </w:tcPr>
          <w:p w14:paraId="30BD6362" w14:textId="77777777" w:rsidR="008929E9" w:rsidRPr="004412E4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Fournitures</w:t>
            </w:r>
          </w:p>
        </w:tc>
        <w:tc>
          <w:tcPr>
            <w:tcW w:w="992" w:type="dxa"/>
          </w:tcPr>
          <w:p w14:paraId="6C9A6D2E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Entente directe</w:t>
            </w:r>
          </w:p>
        </w:tc>
        <w:tc>
          <w:tcPr>
            <w:tcW w:w="851" w:type="dxa"/>
          </w:tcPr>
          <w:p w14:paraId="7B5B81F5" w14:textId="77777777" w:rsidR="008929E9" w:rsidRPr="004412E4" w:rsidRDefault="008929E9" w:rsidP="00BE7B3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IDA</w:t>
            </w:r>
          </w:p>
        </w:tc>
        <w:tc>
          <w:tcPr>
            <w:tcW w:w="1276" w:type="dxa"/>
          </w:tcPr>
          <w:p w14:paraId="009584C6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25/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8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/2024</w:t>
            </w:r>
          </w:p>
        </w:tc>
        <w:tc>
          <w:tcPr>
            <w:tcW w:w="1275" w:type="dxa"/>
          </w:tcPr>
          <w:p w14:paraId="031361A5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/2024</w:t>
            </w:r>
          </w:p>
        </w:tc>
        <w:tc>
          <w:tcPr>
            <w:tcW w:w="1276" w:type="dxa"/>
          </w:tcPr>
          <w:p w14:paraId="1995B5E3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15/9</w:t>
            </w:r>
            <w:r w:rsidRPr="009975D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/2024</w:t>
            </w:r>
          </w:p>
        </w:tc>
        <w:tc>
          <w:tcPr>
            <w:tcW w:w="1418" w:type="dxa"/>
          </w:tcPr>
          <w:p w14:paraId="1F6F7442" w14:textId="77777777" w:rsidR="008929E9" w:rsidRDefault="008929E9" w:rsidP="00BE7B3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3/10/2024</w:t>
            </w:r>
          </w:p>
        </w:tc>
      </w:tr>
    </w:tbl>
    <w:p w14:paraId="51D01CA2" w14:textId="77777777" w:rsidR="008929E9" w:rsidRPr="00F308E6" w:rsidRDefault="008929E9" w:rsidP="008929E9">
      <w:pPr>
        <w:rPr>
          <w:lang w:val="fr-FR"/>
        </w:rPr>
      </w:pPr>
    </w:p>
    <w:p w14:paraId="37E74F34" w14:textId="77777777" w:rsidR="008929E9" w:rsidRDefault="008929E9" w:rsidP="008929E9"/>
    <w:p w14:paraId="1325B547" w14:textId="77777777" w:rsidR="008929E9" w:rsidRDefault="008929E9"/>
    <w:sectPr w:rsidR="008929E9" w:rsidSect="008929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E9"/>
    <w:rsid w:val="0043303E"/>
    <w:rsid w:val="006370DE"/>
    <w:rsid w:val="0081578F"/>
    <w:rsid w:val="008929E9"/>
    <w:rsid w:val="00B10324"/>
    <w:rsid w:val="00E07E02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8428"/>
  <w15:chartTrackingRefBased/>
  <w15:docId w15:val="{8460FEAD-3529-4A82-A5C3-F36AB0E8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9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2024-09-23T11:35:00Z</dcterms:created>
  <dcterms:modified xsi:type="dcterms:W3CDTF">2024-09-23T11:40:00Z</dcterms:modified>
</cp:coreProperties>
</file>