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E3F" w:rsidRPr="00FF2CF0" w:rsidRDefault="008E2E3F" w:rsidP="000176D7">
      <w:pPr>
        <w:pStyle w:val="NormalWeb"/>
        <w:kinsoku w:val="0"/>
        <w:overflowPunct w:val="0"/>
        <w:spacing w:before="60" w:beforeAutospacing="0" w:after="60" w:afterAutospacing="0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bookmarkStart w:id="0" w:name="S115_a2E"/>
      <w:bookmarkStart w:id="1" w:name="_GoBack"/>
      <w:bookmarkEnd w:id="0"/>
      <w:bookmarkEnd w:id="1"/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REPUBLIQUE ISLAMIQUE DE MAURITANIE</w:t>
      </w:r>
    </w:p>
    <w:p w:rsidR="008E2E3F" w:rsidRPr="00FF2CF0" w:rsidRDefault="008E2E3F" w:rsidP="000176D7">
      <w:pPr>
        <w:pStyle w:val="NormalWeb"/>
        <w:spacing w:before="60" w:beforeAutospacing="0" w:after="60" w:afterAutospacing="0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Honneur – Fraternité – Justice</w:t>
      </w:r>
    </w:p>
    <w:p w:rsidR="008E2E3F" w:rsidRPr="00FF2CF0" w:rsidRDefault="008E2E3F" w:rsidP="000176D7">
      <w:pPr>
        <w:spacing w:before="120" w:after="120"/>
        <w:jc w:val="center"/>
      </w:pPr>
    </w:p>
    <w:p w:rsidR="008E2E3F" w:rsidRPr="00FF2CF0" w:rsidRDefault="008E2E3F" w:rsidP="000176D7">
      <w:pPr>
        <w:pStyle w:val="NormalWeb"/>
        <w:kinsoku w:val="0"/>
        <w:overflowPunct w:val="0"/>
        <w:spacing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MINISTÈRE DU DEVELOPPEMENT RURAL</w:t>
      </w:r>
    </w:p>
    <w:p w:rsidR="008E2E3F" w:rsidRPr="00FF2CF0" w:rsidRDefault="008E2E3F" w:rsidP="000176D7">
      <w:pPr>
        <w:pStyle w:val="NormalWeb"/>
        <w:kinsoku w:val="0"/>
        <w:overflowPunct w:val="0"/>
        <w:spacing w:before="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**************</w:t>
      </w:r>
    </w:p>
    <w:p w:rsidR="008E2E3F" w:rsidRDefault="008E2E3F" w:rsidP="000176D7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>
        <w:rPr>
          <w:rFonts w:ascii="Times New Roman" w:eastAsia="Times New Roman" w:hAnsi="Times New Roman" w:cs="Times New Roman"/>
          <w:snapToGrid w:val="0"/>
          <w:color w:val="auto"/>
          <w:lang w:val="fr-FR"/>
        </w:rPr>
        <w:t>DIRECTION DES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STRATEGIES, DE LA COOPERATION ET </w:t>
      </w:r>
      <w:r>
        <w:rPr>
          <w:rFonts w:ascii="Times New Roman" w:eastAsia="Times New Roman" w:hAnsi="Times New Roman" w:cs="Times New Roman"/>
          <w:snapToGrid w:val="0"/>
          <w:color w:val="auto"/>
          <w:lang w:val="fr-FR"/>
        </w:rPr>
        <w:t>DU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</w:t>
      </w:r>
      <w:r>
        <w:rPr>
          <w:rFonts w:ascii="Times New Roman" w:eastAsia="Times New Roman" w:hAnsi="Times New Roman" w:cs="Times New Roman"/>
          <w:snapToGrid w:val="0"/>
          <w:color w:val="auto"/>
          <w:lang w:val="fr-FR"/>
        </w:rPr>
        <w:t>SUIVI EVALUATION</w:t>
      </w:r>
    </w:p>
    <w:p w:rsidR="008E2E3F" w:rsidRPr="00FF2CF0" w:rsidRDefault="008E2E3F" w:rsidP="00FA4D2B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 (DSCSE)</w:t>
      </w:r>
    </w:p>
    <w:p w:rsidR="008E2E3F" w:rsidRDefault="008E2E3F" w:rsidP="00FA4D2B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>PRO</w:t>
      </w:r>
      <w:r w:rsidR="00FA4D2B">
        <w:rPr>
          <w:rFonts w:ascii="Times New Roman" w:eastAsia="Times New Roman" w:hAnsi="Times New Roman" w:cs="Times New Roman"/>
          <w:snapToGrid w:val="0"/>
          <w:color w:val="auto"/>
          <w:lang w:val="fr-FR"/>
        </w:rPr>
        <w:t>ET</w:t>
      </w: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D’APPUI A LA TRANSFORMATION AGRICOLE EN MAURITANIE</w:t>
      </w:r>
    </w:p>
    <w:p w:rsidR="00FA4D2B" w:rsidRDefault="008E2E3F" w:rsidP="00FA4D2B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noProof/>
          <w:lang w:val="fr-FR"/>
        </w:rPr>
      </w:pPr>
      <w:r w:rsidRPr="00FF2CF0">
        <w:rPr>
          <w:rFonts w:ascii="Times New Roman" w:eastAsia="Times New Roman" w:hAnsi="Times New Roman" w:cs="Times New Roman"/>
          <w:snapToGrid w:val="0"/>
          <w:color w:val="auto"/>
          <w:lang w:val="fr-FR"/>
        </w:rPr>
        <w:t xml:space="preserve"> (PATAM)</w:t>
      </w:r>
    </w:p>
    <w:p w:rsidR="008E2E3F" w:rsidRDefault="008E0562" w:rsidP="00FA4D2B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noProof/>
          <w:lang w:val="fr-FR"/>
        </w:rPr>
      </w:pPr>
      <w:r>
        <w:rPr>
          <w:noProof/>
          <w:lang w:val="fr-FR"/>
        </w:rPr>
        <w:t xml:space="preserve">PLAN </w:t>
      </w:r>
      <w:r w:rsidR="00FA4D2B" w:rsidRPr="00FA4D2B">
        <w:rPr>
          <w:noProof/>
          <w:lang w:val="fr-FR"/>
        </w:rPr>
        <w:t>PREVISIONNEL DE PASSATION DES MARCHES</w:t>
      </w:r>
    </w:p>
    <w:p w:rsidR="00FA4D2B" w:rsidRPr="00FA4D2B" w:rsidRDefault="00BB1113" w:rsidP="00FA4D2B">
      <w:pPr>
        <w:pStyle w:val="NormalWeb"/>
        <w:kinsoku w:val="0"/>
        <w:overflowPunct w:val="0"/>
        <w:spacing w:before="120" w:beforeAutospacing="0" w:after="0" w:afterAutospacing="0" w:line="300" w:lineRule="auto"/>
        <w:jc w:val="center"/>
        <w:textAlignment w:val="baseline"/>
        <w:rPr>
          <w:rFonts w:ascii="Times New Roman" w:eastAsia="Times New Roman" w:hAnsi="Times New Roman" w:cs="Times New Roman"/>
          <w:snapToGrid w:val="0"/>
          <w:color w:val="auto"/>
          <w:rtl/>
          <w:lang w:val="fr-FR"/>
        </w:rPr>
      </w:pPr>
      <w:r>
        <w:rPr>
          <w:noProof/>
          <w:lang w:val="fr-FR"/>
        </w:rPr>
        <w:t>ANNEE 2021</w:t>
      </w:r>
    </w:p>
    <w:p w:rsidR="008E2E3F" w:rsidRDefault="008E2E3F" w:rsidP="000176D7">
      <w:pPr>
        <w:kinsoku w:val="0"/>
        <w:overflowPunct w:val="0"/>
        <w:rPr>
          <w:sz w:val="20"/>
          <w:szCs w:val="20"/>
        </w:rPr>
      </w:pPr>
    </w:p>
    <w:p w:rsidR="00FF299F" w:rsidRDefault="00FF299F" w:rsidP="000176D7">
      <w:pPr>
        <w:kinsoku w:val="0"/>
        <w:overflowPunct w:val="0"/>
        <w:rPr>
          <w:sz w:val="20"/>
          <w:szCs w:val="20"/>
        </w:rPr>
      </w:pPr>
    </w:p>
    <w:p w:rsidR="00FF299F" w:rsidRDefault="00FF299F" w:rsidP="00FF299F">
      <w:pPr>
        <w:shd w:val="clear" w:color="auto" w:fill="FFFFFF"/>
        <w:rPr>
          <w:rFonts w:ascii="Arial" w:hAnsi="Arial" w:cs="Arial"/>
          <w:color w:val="000000"/>
          <w:sz w:val="19"/>
          <w:szCs w:val="19"/>
        </w:rPr>
      </w:pPr>
      <w:r w:rsidRPr="009225D3">
        <w:rPr>
          <w:rFonts w:ascii="Arial" w:hAnsi="Arial" w:cs="Arial"/>
          <w:color w:val="000000"/>
          <w:sz w:val="19"/>
          <w:szCs w:val="19"/>
        </w:rPr>
        <w:t>Adresse:</w:t>
      </w:r>
      <w:r>
        <w:rPr>
          <w:rFonts w:ascii="Arial" w:hAnsi="Arial" w:cs="Arial"/>
          <w:color w:val="000000"/>
          <w:sz w:val="19"/>
          <w:szCs w:val="19"/>
        </w:rPr>
        <w:t xml:space="preserve">             Direction Régionale SONADER Boghé.</w:t>
      </w:r>
    </w:p>
    <w:p w:rsidR="00FF299F" w:rsidRPr="007E4497" w:rsidRDefault="00FF299F" w:rsidP="00FF299F">
      <w:pPr>
        <w:shd w:val="clear" w:color="auto" w:fill="FFFFFF"/>
        <w:rPr>
          <w:rFonts w:ascii="Arial" w:hAnsi="Arial" w:cs="Arial"/>
          <w:color w:val="000000"/>
          <w:sz w:val="19"/>
          <w:szCs w:val="19"/>
          <w:lang w:val="en-US"/>
        </w:rPr>
      </w:pPr>
      <w:r w:rsidRPr="007E4497">
        <w:rPr>
          <w:rFonts w:ascii="Arial" w:hAnsi="Arial" w:cs="Arial"/>
          <w:color w:val="000000"/>
          <w:sz w:val="19"/>
          <w:szCs w:val="19"/>
          <w:lang w:val="en-US"/>
        </w:rPr>
        <w:t>Tel:                     + 222 22 00 78 94/  +222 46 41 91 84,</w:t>
      </w:r>
    </w:p>
    <w:p w:rsidR="00FF299F" w:rsidRPr="007E4497" w:rsidRDefault="00FF299F" w:rsidP="00FF299F">
      <w:pPr>
        <w:shd w:val="clear" w:color="auto" w:fill="FFFFFF"/>
        <w:rPr>
          <w:rFonts w:ascii="Arial" w:hAnsi="Arial" w:cs="Arial"/>
          <w:color w:val="000000"/>
          <w:sz w:val="19"/>
          <w:szCs w:val="19"/>
          <w:lang w:val="en-US"/>
        </w:rPr>
      </w:pPr>
      <w:r w:rsidRPr="007E4497">
        <w:rPr>
          <w:rFonts w:ascii="Arial" w:hAnsi="Arial" w:cs="Arial"/>
          <w:color w:val="000000"/>
          <w:sz w:val="19"/>
          <w:szCs w:val="19"/>
          <w:lang w:val="en-US"/>
        </w:rPr>
        <w:t>Email:                  sidiouldismail@yahoo.fr</w:t>
      </w:r>
    </w:p>
    <w:p w:rsidR="00FA4D2B" w:rsidRDefault="00FA4D2B" w:rsidP="000176D7">
      <w:pPr>
        <w:kinsoku w:val="0"/>
        <w:overflowPunct w:val="0"/>
        <w:rPr>
          <w:sz w:val="20"/>
          <w:szCs w:val="20"/>
        </w:rPr>
      </w:pPr>
    </w:p>
    <w:p w:rsidR="00FA4D2B" w:rsidRDefault="00FA4D2B" w:rsidP="000176D7">
      <w:pPr>
        <w:kinsoku w:val="0"/>
        <w:overflowPunct w:val="0"/>
        <w:rPr>
          <w:sz w:val="20"/>
          <w:szCs w:val="20"/>
        </w:rPr>
      </w:pPr>
    </w:p>
    <w:p w:rsidR="00FA4D2B" w:rsidRDefault="00FA4D2B" w:rsidP="000176D7">
      <w:pPr>
        <w:kinsoku w:val="0"/>
        <w:overflowPunct w:val="0"/>
        <w:rPr>
          <w:sz w:val="20"/>
          <w:szCs w:val="20"/>
        </w:rPr>
      </w:pPr>
    </w:p>
    <w:p w:rsidR="00FA4D2B" w:rsidRPr="008E2E3F" w:rsidRDefault="00BD4D5E" w:rsidP="008E2E3F">
      <w:pPr>
        <w:kinsoku w:val="0"/>
        <w:overflowPunct w:val="0"/>
        <w:jc w:val="center"/>
        <w:rPr>
          <w:b/>
          <w:sz w:val="24"/>
          <w:szCs w:val="24"/>
          <w:rtl/>
        </w:rPr>
      </w:pPr>
      <w:r>
        <w:rPr>
          <w:b/>
          <w:sz w:val="24"/>
          <w:szCs w:val="24"/>
        </w:rPr>
        <w:lastRenderedPageBreak/>
        <w:t>PPM</w:t>
      </w:r>
      <w:r w:rsidR="00A7448F">
        <w:rPr>
          <w:b/>
          <w:sz w:val="24"/>
          <w:szCs w:val="24"/>
        </w:rPr>
        <w:t xml:space="preserve"> 2021 du PATAM</w:t>
      </w:r>
    </w:p>
    <w:tbl>
      <w:tblPr>
        <w:tblStyle w:val="Grilledutableau"/>
        <w:tblW w:w="13069" w:type="dxa"/>
        <w:tblLook w:val="04A0" w:firstRow="1" w:lastRow="0" w:firstColumn="1" w:lastColumn="0" w:noHBand="0" w:noVBand="1"/>
      </w:tblPr>
      <w:tblGrid>
        <w:gridCol w:w="959"/>
        <w:gridCol w:w="2651"/>
        <w:gridCol w:w="1372"/>
        <w:gridCol w:w="1272"/>
        <w:gridCol w:w="1257"/>
        <w:gridCol w:w="1396"/>
        <w:gridCol w:w="1415"/>
        <w:gridCol w:w="1402"/>
        <w:gridCol w:w="1345"/>
      </w:tblGrid>
      <w:tr w:rsidR="00C368A3" w:rsidTr="00C368A3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Ref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Réalisations envisagées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Source de financement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Type de marchés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Mode de passation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 w:rsidP="00DD6AFC">
            <w:pPr>
              <w:rPr>
                <w:b/>
              </w:rPr>
            </w:pPr>
            <w:r>
              <w:rPr>
                <w:b/>
              </w:rPr>
              <w:t>Date prévue lancement du DAO/DCE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Date prévue d’attribution du marché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Date prévue démarrage prestations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368A3" w:rsidRDefault="00C368A3">
            <w:pPr>
              <w:rPr>
                <w:b/>
              </w:rPr>
            </w:pPr>
            <w:r>
              <w:rPr>
                <w:b/>
              </w:rPr>
              <w:t>Date prévue achèvement prestations</w:t>
            </w:r>
          </w:p>
        </w:tc>
      </w:tr>
      <w:tr w:rsidR="00C368A3" w:rsidRPr="008C7F17" w:rsidTr="00C368A3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C949A0">
            <w:pPr>
              <w:jc w:val="center"/>
            </w:pPr>
            <w:r>
              <w:t>01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>
            <w:pPr>
              <w:jc w:val="both"/>
            </w:pPr>
            <w:r>
              <w:t>Recrutement d’un partenaire pour la mise en place des Travaux d'actions environnementales et sociales (1ère tranche)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>
            <w:pPr>
              <w:jc w:val="center"/>
            </w:pPr>
            <w: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>
            <w:r>
              <w:t>Travaux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pPr>
              <w:jc w:val="center"/>
            </w:pPr>
            <w:r>
              <w:t>AON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A4986" w:rsidRDefault="00C368A3" w:rsidP="00DD6AFC">
            <w:pPr>
              <w:jc w:val="center"/>
            </w:pPr>
            <w:r>
              <w:t>1</w:t>
            </w:r>
            <w:r w:rsidRPr="00DA4986">
              <w:t>1/0</w:t>
            </w:r>
            <w:r>
              <w:t>5</w:t>
            </w:r>
            <w:r w:rsidRPr="00DA4986">
              <w:t>/202</w:t>
            </w:r>
            <w:r>
              <w:t>1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8C7F17" w:rsidRDefault="00C368A3">
            <w:pPr>
              <w:jc w:val="center"/>
            </w:pPr>
            <w:r>
              <w:t>17</w:t>
            </w:r>
            <w:r w:rsidRPr="008C7F17">
              <w:t>/</w:t>
            </w:r>
            <w:r>
              <w:t>06</w:t>
            </w:r>
            <w:r w:rsidRPr="008C7F17">
              <w:t>/202</w:t>
            </w:r>
            <w:r>
              <w:t>1</w:t>
            </w:r>
          </w:p>
          <w:p w:rsidR="00C368A3" w:rsidRPr="008C7F17" w:rsidRDefault="00C368A3">
            <w:pPr>
              <w:jc w:val="center"/>
            </w:pP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8C7F17" w:rsidRDefault="00C368A3" w:rsidP="001C2AD9">
            <w:pPr>
              <w:jc w:val="center"/>
            </w:pPr>
            <w:r>
              <w:t>28</w:t>
            </w:r>
            <w:r w:rsidRPr="008C7F17">
              <w:t>/</w:t>
            </w:r>
            <w:r>
              <w:t>06</w:t>
            </w:r>
            <w:r w:rsidRPr="008C7F17">
              <w:t>/202</w:t>
            </w:r>
            <w:r>
              <w:t>1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8C7F17" w:rsidRDefault="00C368A3" w:rsidP="001C2AD9">
            <w:r>
              <w:t>26</w:t>
            </w:r>
            <w:r w:rsidRPr="008C7F17">
              <w:t>/0</w:t>
            </w:r>
            <w:r>
              <w:t>9</w:t>
            </w:r>
            <w:r w:rsidRPr="008C7F17">
              <w:t>/2021</w:t>
            </w:r>
          </w:p>
        </w:tc>
      </w:tr>
      <w:tr w:rsidR="00C368A3" w:rsidTr="00C368A3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9408E" w:rsidRDefault="00C368A3" w:rsidP="008A30D7">
            <w:pPr>
              <w:tabs>
                <w:tab w:val="left" w:pos="180"/>
                <w:tab w:val="center" w:pos="371"/>
              </w:tabs>
            </w:pPr>
            <w:r w:rsidRPr="00D9408E">
              <w:t>02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 w:rsidP="004E2D18">
            <w:r w:rsidRPr="00715174">
              <w:t xml:space="preserve">Etude de mise en place d'une zone de transformation agro-industrielle de maraichage (ZTAIM) à Rosso </w:t>
            </w:r>
            <w:r>
              <w:t>(</w:t>
            </w:r>
            <w:r w:rsidRPr="00715174">
              <w:t>Sout</w:t>
            </w:r>
            <w:r w:rsidRPr="00E75C6E">
              <w:t>ien à l’Initiative Produire en  Mauritanie</w:t>
            </w:r>
            <w:r>
              <w:t>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>
            <w:pPr>
              <w:jc w:val="center"/>
            </w:pPr>
            <w:r w:rsidRPr="00E75C6E"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>
            <w:r w:rsidRPr="00E75C6E">
              <w:t>Consultants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>
            <w:r w:rsidRPr="00E75C6E">
              <w:t>SBQC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 w:rsidP="00DF6756">
            <w:pPr>
              <w:jc w:val="center"/>
            </w:pPr>
            <w:r>
              <w:t>18</w:t>
            </w:r>
            <w:r w:rsidRPr="00E75C6E">
              <w:t>/0</w:t>
            </w:r>
            <w:r>
              <w:t>5</w:t>
            </w:r>
            <w:r w:rsidRPr="00E75C6E">
              <w:t>/202</w:t>
            </w:r>
            <w:r>
              <w:t>1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 w:rsidP="0084653F">
            <w:pPr>
              <w:jc w:val="center"/>
            </w:pPr>
            <w:r w:rsidRPr="00E75C6E">
              <w:t>1</w:t>
            </w:r>
            <w:r>
              <w:t>9</w:t>
            </w:r>
            <w:r w:rsidRPr="00E75C6E">
              <w:t>/0</w:t>
            </w:r>
            <w:r>
              <w:t>8</w:t>
            </w:r>
            <w:r w:rsidRPr="00E75C6E">
              <w:t>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 w:rsidP="0084653F">
            <w:pPr>
              <w:jc w:val="center"/>
            </w:pPr>
            <w:r>
              <w:t>30</w:t>
            </w:r>
            <w:r w:rsidRPr="00E75C6E">
              <w:t>/0</w:t>
            </w:r>
            <w:r>
              <w:t>8</w:t>
            </w:r>
            <w:r w:rsidRPr="00E75C6E">
              <w:t>/2021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E75C6E" w:rsidRDefault="00C368A3" w:rsidP="00DF6756">
            <w:r>
              <w:t>03/12/2021</w:t>
            </w:r>
          </w:p>
        </w:tc>
      </w:tr>
      <w:tr w:rsidR="00C368A3" w:rsidTr="00C368A3">
        <w:trPr>
          <w:trHeight w:val="506"/>
        </w:trPr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9408E" w:rsidRDefault="00C368A3" w:rsidP="00C949A0">
            <w:pPr>
              <w:jc w:val="center"/>
            </w:pPr>
            <w:r w:rsidRPr="00D9408E">
              <w:t>03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D6AFC" w:rsidRDefault="00C368A3" w:rsidP="00AB23A7">
            <w:r w:rsidRPr="00DD6AFC">
              <w:t>Equipement en matériel de froid (centre de conditionnement)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010667">
            <w:pPr>
              <w:jc w:val="center"/>
            </w:pPr>
            <w: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010667">
            <w:r w:rsidRPr="00C1016C">
              <w:t>Fournitures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010667">
            <w:pPr>
              <w:jc w:val="center"/>
            </w:pPr>
            <w:r>
              <w:t>AON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8D6E0A">
            <w:pPr>
              <w:jc w:val="center"/>
            </w:pPr>
            <w:r>
              <w:t>23/02/2021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550BA4">
            <w:pPr>
              <w:jc w:val="center"/>
            </w:pPr>
            <w:r>
              <w:t>30/03/2021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550BA4">
            <w:pPr>
              <w:jc w:val="center"/>
            </w:pPr>
            <w:r>
              <w:t>05/04/2021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550BA4">
            <w:r>
              <w:t>26/04/2021</w:t>
            </w:r>
          </w:p>
        </w:tc>
      </w:tr>
      <w:tr w:rsidR="00C368A3" w:rsidTr="00C368A3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9408E" w:rsidRDefault="00C368A3" w:rsidP="00A02F5F">
            <w:pPr>
              <w:rPr>
                <w:bCs/>
              </w:rPr>
            </w:pPr>
            <w:r w:rsidRPr="00D9408E">
              <w:rPr>
                <w:bCs/>
              </w:rPr>
              <w:t>04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D6AFC" w:rsidRDefault="00C368A3" w:rsidP="00010667">
            <w:r w:rsidRPr="00DD6AFC">
              <w:t>Audit des comptes et des acquisitions du PATAM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010667">
            <w:pPr>
              <w:jc w:val="center"/>
            </w:pPr>
            <w: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010667">
            <w:r w:rsidRPr="005E6FC9">
              <w:t>Consultants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pPr>
              <w:jc w:val="center"/>
            </w:pPr>
            <w:r>
              <w:t>SMC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pPr>
              <w:jc w:val="center"/>
            </w:pPr>
            <w:r>
              <w:t>12/02/2021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5010CB">
            <w:pPr>
              <w:jc w:val="center"/>
            </w:pPr>
            <w:r>
              <w:t>23/06/2021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5010CB">
            <w:pPr>
              <w:jc w:val="center"/>
            </w:pPr>
            <w:r>
              <w:t>07/07/2021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F845A2">
            <w:r>
              <w:t>09/08/2021</w:t>
            </w:r>
          </w:p>
        </w:tc>
      </w:tr>
      <w:tr w:rsidR="00C368A3" w:rsidTr="00C368A3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9408E" w:rsidRDefault="00C368A3" w:rsidP="00A02F5F">
            <w:pPr>
              <w:rPr>
                <w:bCs/>
              </w:rPr>
            </w:pPr>
            <w:r>
              <w:rPr>
                <w:bCs/>
              </w:rPr>
              <w:t>05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DD6AFC" w:rsidRDefault="00C368A3" w:rsidP="00010667">
            <w:r>
              <w:t>Appui à l’ARMP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010667">
            <w:pPr>
              <w:jc w:val="center"/>
            </w:pPr>
            <w:r>
              <w:t>FAD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5E6FC9" w:rsidRDefault="00C368A3" w:rsidP="00010667">
            <w:r>
              <w:t>Consultants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pPr>
              <w:jc w:val="center"/>
            </w:pPr>
            <w:r>
              <w:t>CI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pPr>
              <w:jc w:val="center"/>
            </w:pPr>
            <w:r>
              <w:t>15/04/2021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6A1C63">
            <w:pPr>
              <w:jc w:val="center"/>
            </w:pPr>
            <w:r>
              <w:t>12/05/2021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pPr>
              <w:jc w:val="center"/>
            </w:pPr>
            <w:r>
              <w:t>19/05/2021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DD6AFC">
            <w:r>
              <w:t>19/07/202</w:t>
            </w:r>
          </w:p>
        </w:tc>
      </w:tr>
      <w:tr w:rsidR="00C368A3" w:rsidTr="00C368A3">
        <w:tc>
          <w:tcPr>
            <w:tcW w:w="9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Default="00C368A3" w:rsidP="00A02F5F">
            <w:pPr>
              <w:rPr>
                <w:bCs/>
              </w:rPr>
            </w:pPr>
            <w:r>
              <w:rPr>
                <w:bCs/>
              </w:rPr>
              <w:t>06</w:t>
            </w:r>
          </w:p>
        </w:tc>
        <w:tc>
          <w:tcPr>
            <w:tcW w:w="26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817981">
            <w:pPr>
              <w:rPr>
                <w:rFonts w:asciiTheme="majorBidi" w:eastAsia="Batang" w:hAnsiTheme="majorBidi" w:cstheme="majorBidi"/>
                <w:sz w:val="24"/>
                <w:lang w:bidi="ar-AE"/>
              </w:rPr>
            </w:pPr>
            <w:r>
              <w:rPr>
                <w:rFonts w:asciiTheme="majorBidi" w:eastAsia="Batang" w:hAnsiTheme="majorBidi" w:cstheme="majorBidi"/>
                <w:sz w:val="24"/>
                <w:lang w:bidi="ar-AE"/>
              </w:rPr>
              <w:t>Travaux d’aménagement de 100 ha</w:t>
            </w:r>
          </w:p>
        </w:tc>
        <w:tc>
          <w:tcPr>
            <w:tcW w:w="13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817981">
            <w:pPr>
              <w:jc w:val="center"/>
            </w:pPr>
            <w:r w:rsidRPr="0036589E">
              <w:t>Budget Etat</w:t>
            </w:r>
          </w:p>
        </w:tc>
        <w:tc>
          <w:tcPr>
            <w:tcW w:w="12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817981">
            <w:r>
              <w:t>travaux</w:t>
            </w:r>
          </w:p>
        </w:tc>
        <w:tc>
          <w:tcPr>
            <w:tcW w:w="125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817981">
            <w:pPr>
              <w:jc w:val="center"/>
            </w:pPr>
            <w:r>
              <w:t>AON</w:t>
            </w:r>
          </w:p>
        </w:tc>
        <w:tc>
          <w:tcPr>
            <w:tcW w:w="13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001DC5">
            <w:pPr>
              <w:jc w:val="center"/>
            </w:pPr>
            <w:r>
              <w:t>15/11/2021</w:t>
            </w:r>
          </w:p>
        </w:tc>
        <w:tc>
          <w:tcPr>
            <w:tcW w:w="141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001DC5">
            <w:pPr>
              <w:jc w:val="center"/>
            </w:pPr>
            <w:r>
              <w:t>29/12/2021</w:t>
            </w:r>
          </w:p>
        </w:tc>
        <w:tc>
          <w:tcPr>
            <w:tcW w:w="140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001DC5">
            <w:pPr>
              <w:jc w:val="center"/>
            </w:pPr>
            <w:r>
              <w:t>12/01/2022</w:t>
            </w:r>
          </w:p>
        </w:tc>
        <w:tc>
          <w:tcPr>
            <w:tcW w:w="134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C368A3" w:rsidRPr="0036589E" w:rsidRDefault="00C368A3" w:rsidP="00817981">
            <w:pPr>
              <w:jc w:val="center"/>
            </w:pPr>
          </w:p>
        </w:tc>
      </w:tr>
    </w:tbl>
    <w:p w:rsidR="00BA3274" w:rsidRDefault="00BA3274"/>
    <w:sectPr w:rsidR="00BA3274" w:rsidSect="007005CC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81459" w:rsidRDefault="00B81459" w:rsidP="00C949A0">
      <w:pPr>
        <w:spacing w:after="0" w:line="240" w:lineRule="auto"/>
      </w:pPr>
      <w:r>
        <w:separator/>
      </w:r>
    </w:p>
  </w:endnote>
  <w:endnote w:type="continuationSeparator" w:id="0">
    <w:p w:rsidR="00B81459" w:rsidRDefault="00B81459" w:rsidP="00C949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81459" w:rsidRDefault="00B81459" w:rsidP="00C949A0">
      <w:pPr>
        <w:spacing w:after="0" w:line="240" w:lineRule="auto"/>
      </w:pPr>
      <w:r>
        <w:separator/>
      </w:r>
    </w:p>
  </w:footnote>
  <w:footnote w:type="continuationSeparator" w:id="0">
    <w:p w:rsidR="00B81459" w:rsidRDefault="00B81459" w:rsidP="00C949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8427666"/>
      <w:docPartObj>
        <w:docPartGallery w:val="Page Numbers (Top of Page)"/>
        <w:docPartUnique/>
      </w:docPartObj>
    </w:sdtPr>
    <w:sdtEndPr/>
    <w:sdtContent>
      <w:p w:rsidR="000176D7" w:rsidRDefault="00B92E89">
        <w:pPr>
          <w:pStyle w:val="En-tte"/>
          <w:jc w:val="center"/>
        </w:pPr>
        <w:r>
          <w:fldChar w:fldCharType="begin"/>
        </w:r>
        <w:r w:rsidR="00B13BE2">
          <w:instrText>PAGE   \* MERGEFORMAT</w:instrText>
        </w:r>
        <w:r>
          <w:fldChar w:fldCharType="separate"/>
        </w:r>
        <w:r w:rsidR="00151ED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176D7" w:rsidRDefault="000176D7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5CC"/>
    <w:rsid w:val="00010E92"/>
    <w:rsid w:val="000176D7"/>
    <w:rsid w:val="0002346C"/>
    <w:rsid w:val="00076162"/>
    <w:rsid w:val="0009511E"/>
    <w:rsid w:val="000A3620"/>
    <w:rsid w:val="000A6D3A"/>
    <w:rsid w:val="000C0BFD"/>
    <w:rsid w:val="000D10A8"/>
    <w:rsid w:val="00151EDD"/>
    <w:rsid w:val="00154E41"/>
    <w:rsid w:val="00177BFD"/>
    <w:rsid w:val="001C2AD9"/>
    <w:rsid w:val="001C2DC9"/>
    <w:rsid w:val="001E6575"/>
    <w:rsid w:val="001F48D8"/>
    <w:rsid w:val="001F70A5"/>
    <w:rsid w:val="002460E1"/>
    <w:rsid w:val="002651CB"/>
    <w:rsid w:val="0026639F"/>
    <w:rsid w:val="00267B55"/>
    <w:rsid w:val="00286592"/>
    <w:rsid w:val="002A0DE7"/>
    <w:rsid w:val="002C4718"/>
    <w:rsid w:val="002D5E74"/>
    <w:rsid w:val="002E5D8C"/>
    <w:rsid w:val="002F18EF"/>
    <w:rsid w:val="0030401F"/>
    <w:rsid w:val="00306A17"/>
    <w:rsid w:val="003651C6"/>
    <w:rsid w:val="0037775B"/>
    <w:rsid w:val="003924A7"/>
    <w:rsid w:val="004657BC"/>
    <w:rsid w:val="004B4011"/>
    <w:rsid w:val="004D2C05"/>
    <w:rsid w:val="004E2D18"/>
    <w:rsid w:val="005010CB"/>
    <w:rsid w:val="0050524D"/>
    <w:rsid w:val="00550BA4"/>
    <w:rsid w:val="00555AC6"/>
    <w:rsid w:val="005945F0"/>
    <w:rsid w:val="006467E6"/>
    <w:rsid w:val="0068010B"/>
    <w:rsid w:val="00681FDF"/>
    <w:rsid w:val="006A1C63"/>
    <w:rsid w:val="006B1E32"/>
    <w:rsid w:val="006B7353"/>
    <w:rsid w:val="006B7E79"/>
    <w:rsid w:val="006E7101"/>
    <w:rsid w:val="007005CC"/>
    <w:rsid w:val="00715174"/>
    <w:rsid w:val="007371E1"/>
    <w:rsid w:val="0076304E"/>
    <w:rsid w:val="007A63A1"/>
    <w:rsid w:val="007C54B3"/>
    <w:rsid w:val="0080504C"/>
    <w:rsid w:val="008103B1"/>
    <w:rsid w:val="0084653F"/>
    <w:rsid w:val="00880278"/>
    <w:rsid w:val="008A30D7"/>
    <w:rsid w:val="008A69E0"/>
    <w:rsid w:val="008B56F5"/>
    <w:rsid w:val="008C7F17"/>
    <w:rsid w:val="008D6E0A"/>
    <w:rsid w:val="008E0562"/>
    <w:rsid w:val="008E0A25"/>
    <w:rsid w:val="008E0B29"/>
    <w:rsid w:val="008E2E3F"/>
    <w:rsid w:val="008E3A79"/>
    <w:rsid w:val="00907412"/>
    <w:rsid w:val="00912276"/>
    <w:rsid w:val="00916EAA"/>
    <w:rsid w:val="00920A0E"/>
    <w:rsid w:val="0092358A"/>
    <w:rsid w:val="009310F3"/>
    <w:rsid w:val="009638BF"/>
    <w:rsid w:val="009732CA"/>
    <w:rsid w:val="0098594B"/>
    <w:rsid w:val="00995990"/>
    <w:rsid w:val="009B2062"/>
    <w:rsid w:val="009E0D87"/>
    <w:rsid w:val="00A02F5F"/>
    <w:rsid w:val="00A20D0F"/>
    <w:rsid w:val="00A7448F"/>
    <w:rsid w:val="00A84821"/>
    <w:rsid w:val="00A92240"/>
    <w:rsid w:val="00A93585"/>
    <w:rsid w:val="00AB23A7"/>
    <w:rsid w:val="00AD16BA"/>
    <w:rsid w:val="00AE64B1"/>
    <w:rsid w:val="00B13BE2"/>
    <w:rsid w:val="00B1538D"/>
    <w:rsid w:val="00B326DA"/>
    <w:rsid w:val="00B36404"/>
    <w:rsid w:val="00B81459"/>
    <w:rsid w:val="00B91528"/>
    <w:rsid w:val="00B92E89"/>
    <w:rsid w:val="00BA3274"/>
    <w:rsid w:val="00BA47EC"/>
    <w:rsid w:val="00BB1113"/>
    <w:rsid w:val="00BC0282"/>
    <w:rsid w:val="00BD06AF"/>
    <w:rsid w:val="00BD4D5E"/>
    <w:rsid w:val="00C13BEE"/>
    <w:rsid w:val="00C15E1E"/>
    <w:rsid w:val="00C344AE"/>
    <w:rsid w:val="00C368A3"/>
    <w:rsid w:val="00C3710D"/>
    <w:rsid w:val="00C949A0"/>
    <w:rsid w:val="00CE74BE"/>
    <w:rsid w:val="00D17C76"/>
    <w:rsid w:val="00D32491"/>
    <w:rsid w:val="00D34354"/>
    <w:rsid w:val="00D60D22"/>
    <w:rsid w:val="00D67168"/>
    <w:rsid w:val="00D676A4"/>
    <w:rsid w:val="00D84D82"/>
    <w:rsid w:val="00D91E1F"/>
    <w:rsid w:val="00D92AE2"/>
    <w:rsid w:val="00D92FC1"/>
    <w:rsid w:val="00D9408E"/>
    <w:rsid w:val="00DA4986"/>
    <w:rsid w:val="00DC1CFD"/>
    <w:rsid w:val="00DC319B"/>
    <w:rsid w:val="00DD18B0"/>
    <w:rsid w:val="00DD6AFC"/>
    <w:rsid w:val="00DF4FA7"/>
    <w:rsid w:val="00DF6756"/>
    <w:rsid w:val="00E008BA"/>
    <w:rsid w:val="00E03BBE"/>
    <w:rsid w:val="00E05178"/>
    <w:rsid w:val="00E07A66"/>
    <w:rsid w:val="00E75C6E"/>
    <w:rsid w:val="00EB73F2"/>
    <w:rsid w:val="00EE2814"/>
    <w:rsid w:val="00EF19D6"/>
    <w:rsid w:val="00F02584"/>
    <w:rsid w:val="00F04AB5"/>
    <w:rsid w:val="00F15D8A"/>
    <w:rsid w:val="00F20EF2"/>
    <w:rsid w:val="00F40C08"/>
    <w:rsid w:val="00F43C92"/>
    <w:rsid w:val="00F811F6"/>
    <w:rsid w:val="00F845A2"/>
    <w:rsid w:val="00FA4D2B"/>
    <w:rsid w:val="00FF29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117EED1-5D47-47C7-B3AE-A83BE3137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7005C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alWeb">
    <w:name w:val="Normal (Web)"/>
    <w:basedOn w:val="Normal"/>
    <w:link w:val="NormalWebCar"/>
    <w:rsid w:val="008E2E3F"/>
    <w:pPr>
      <w:spacing w:before="100" w:beforeAutospacing="1" w:after="100" w:afterAutospacing="1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val="en-US"/>
    </w:rPr>
  </w:style>
  <w:style w:type="character" w:customStyle="1" w:styleId="NormalWebCar">
    <w:name w:val="Normal (Web) Car"/>
    <w:link w:val="NormalWeb"/>
    <w:rsid w:val="008E2E3F"/>
    <w:rPr>
      <w:rFonts w:ascii="Arial Unicode MS" w:eastAsia="Arial Unicode MS" w:hAnsi="Arial Unicode MS" w:cs="Arial Unicode MS"/>
      <w:color w:val="000000"/>
      <w:sz w:val="24"/>
      <w:szCs w:val="24"/>
      <w:lang w:val="en-US"/>
    </w:rPr>
  </w:style>
  <w:style w:type="paragraph" w:styleId="En-tte">
    <w:name w:val="header"/>
    <w:basedOn w:val="Normal"/>
    <w:link w:val="En-tteCar"/>
    <w:uiPriority w:val="99"/>
    <w:unhideWhenUsed/>
    <w:rsid w:val="00C949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949A0"/>
  </w:style>
  <w:style w:type="paragraph" w:styleId="Pieddepage">
    <w:name w:val="footer"/>
    <w:basedOn w:val="Normal"/>
    <w:link w:val="PieddepageCar"/>
    <w:uiPriority w:val="99"/>
    <w:unhideWhenUsed/>
    <w:rsid w:val="00C949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949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088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6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74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030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6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31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237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1541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sidi</dc:creator>
  <cp:lastModifiedBy>admin</cp:lastModifiedBy>
  <cp:revision>2</cp:revision>
  <cp:lastPrinted>2017-06-08T08:33:00Z</cp:lastPrinted>
  <dcterms:created xsi:type="dcterms:W3CDTF">2021-03-01T13:39:00Z</dcterms:created>
  <dcterms:modified xsi:type="dcterms:W3CDTF">2021-03-01T13:39:00Z</dcterms:modified>
</cp:coreProperties>
</file>