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FA" w:rsidRDefault="00301CFA" w:rsidP="00301CFA">
      <w:pPr>
        <w:pStyle w:val="Titre3"/>
        <w:rPr>
          <w:color w:val="000000" w:themeColor="text1"/>
        </w:rPr>
      </w:pPr>
      <w:bookmarkStart w:id="0" w:name="_Toc535915988"/>
      <w:bookmarkStart w:id="1" w:name="_Toc54684884"/>
      <w:bookmarkStart w:id="2" w:name="_Toc61815800"/>
      <w:r>
        <w:t xml:space="preserve">Actualisation du </w:t>
      </w:r>
      <w:r w:rsidRPr="005369AA">
        <w:t>Plan Annuel des Achats</w:t>
      </w:r>
      <w:bookmarkEnd w:id="0"/>
      <w:bookmarkEnd w:id="1"/>
      <w:bookmarkEnd w:id="2"/>
      <w:r>
        <w:rPr>
          <w:color w:val="FF0000"/>
        </w:rPr>
        <w:t xml:space="preserve"> </w:t>
      </w:r>
      <w:r w:rsidRPr="00EA2281">
        <w:rPr>
          <w:color w:val="000000" w:themeColor="text1"/>
        </w:rPr>
        <w:t>du MPN</w:t>
      </w:r>
      <w:r w:rsidR="00A10862">
        <w:rPr>
          <w:color w:val="000000" w:themeColor="text1"/>
        </w:rPr>
        <w:t xml:space="preserve"> pour l’exercice de l’année 2022</w:t>
      </w:r>
    </w:p>
    <w:p w:rsidR="00301CFA" w:rsidRDefault="00301CFA" w:rsidP="00301CFA"/>
    <w:p w:rsidR="00301CFA" w:rsidRPr="00D5046E" w:rsidRDefault="00301CFA" w:rsidP="00301CFA"/>
    <w:p w:rsidR="00301CFA" w:rsidRPr="00E127BB" w:rsidRDefault="00301CFA" w:rsidP="00301CFA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1902"/>
        <w:gridCol w:w="1346"/>
        <w:gridCol w:w="1006"/>
        <w:gridCol w:w="1137"/>
        <w:gridCol w:w="1168"/>
        <w:gridCol w:w="1168"/>
      </w:tblGrid>
      <w:tr w:rsidR="00301CFA" w:rsidRPr="005369AA" w:rsidTr="00627F41">
        <w:trPr>
          <w:jc w:val="center"/>
        </w:trPr>
        <w:tc>
          <w:tcPr>
            <w:tcW w:w="3775" w:type="dxa"/>
            <w:gridSpan w:val="2"/>
            <w:vAlign w:val="center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369AA">
              <w:rPr>
                <w:b/>
                <w:bCs/>
                <w:sz w:val="16"/>
                <w:szCs w:val="16"/>
                <w:lang w:eastAsia="en-US"/>
              </w:rPr>
              <w:t>Objet de l’achat</w:t>
            </w:r>
          </w:p>
        </w:tc>
        <w:tc>
          <w:tcPr>
            <w:tcW w:w="1346" w:type="dxa"/>
            <w:vAlign w:val="center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369AA">
              <w:rPr>
                <w:b/>
                <w:bCs/>
                <w:sz w:val="16"/>
                <w:szCs w:val="16"/>
                <w:lang w:eastAsia="en-US"/>
              </w:rPr>
              <w:t>Imputation budgétaire</w:t>
            </w:r>
          </w:p>
        </w:tc>
        <w:tc>
          <w:tcPr>
            <w:tcW w:w="1006" w:type="dxa"/>
            <w:vAlign w:val="center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369AA">
              <w:rPr>
                <w:b/>
                <w:bCs/>
                <w:sz w:val="16"/>
                <w:szCs w:val="16"/>
                <w:lang w:eastAsia="en-US"/>
              </w:rPr>
              <w:t>Type de contrat</w:t>
            </w:r>
          </w:p>
        </w:tc>
        <w:tc>
          <w:tcPr>
            <w:tcW w:w="1137" w:type="dxa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01CFA" w:rsidRPr="005369AA" w:rsidRDefault="00301CFA" w:rsidP="00627F4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369AA">
              <w:rPr>
                <w:b/>
                <w:bCs/>
                <w:sz w:val="16"/>
                <w:szCs w:val="16"/>
                <w:lang w:eastAsia="en-US"/>
              </w:rPr>
              <w:t>Mode de sélection</w:t>
            </w:r>
          </w:p>
        </w:tc>
        <w:tc>
          <w:tcPr>
            <w:tcW w:w="1168" w:type="dxa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369AA">
              <w:rPr>
                <w:b/>
                <w:bCs/>
                <w:sz w:val="16"/>
                <w:szCs w:val="16"/>
                <w:lang w:eastAsia="en-US"/>
              </w:rPr>
              <w:t>Date prévisionnelle</w:t>
            </w:r>
          </w:p>
          <w:p w:rsidR="00301CFA" w:rsidRPr="005369AA" w:rsidRDefault="00301CFA" w:rsidP="00627F4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369AA">
              <w:rPr>
                <w:b/>
                <w:bCs/>
                <w:sz w:val="16"/>
                <w:szCs w:val="16"/>
                <w:lang w:eastAsia="en-US"/>
              </w:rPr>
              <w:t>de lancement</w:t>
            </w:r>
          </w:p>
        </w:tc>
        <w:tc>
          <w:tcPr>
            <w:tcW w:w="1168" w:type="dxa"/>
            <w:vAlign w:val="center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369AA">
              <w:rPr>
                <w:b/>
                <w:bCs/>
                <w:sz w:val="16"/>
                <w:szCs w:val="16"/>
                <w:lang w:eastAsia="en-US"/>
              </w:rPr>
              <w:t>Date prévisionnelle d’attribution</w:t>
            </w:r>
          </w:p>
        </w:tc>
      </w:tr>
      <w:tr w:rsidR="00301CFA" w:rsidRPr="005369AA" w:rsidTr="00627F41">
        <w:trPr>
          <w:jc w:val="center"/>
        </w:trPr>
        <w:tc>
          <w:tcPr>
            <w:tcW w:w="1873" w:type="dxa"/>
            <w:vAlign w:val="center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69AA">
              <w:rPr>
                <w:sz w:val="20"/>
                <w:szCs w:val="20"/>
                <w:lang w:eastAsia="en-US"/>
              </w:rPr>
              <w:t>Investissement</w:t>
            </w:r>
          </w:p>
        </w:tc>
        <w:tc>
          <w:tcPr>
            <w:tcW w:w="1902" w:type="dxa"/>
            <w:vAlign w:val="center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369AA">
              <w:rPr>
                <w:sz w:val="18"/>
                <w:szCs w:val="18"/>
                <w:lang w:eastAsia="en-US"/>
              </w:rPr>
              <w:t>Fonctionnement</w:t>
            </w:r>
          </w:p>
        </w:tc>
        <w:tc>
          <w:tcPr>
            <w:tcW w:w="1346" w:type="dxa"/>
            <w:vAlign w:val="center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vAlign w:val="center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301CFA" w:rsidRPr="005369A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1CFA" w:rsidRPr="005369AA" w:rsidTr="00627F41">
        <w:trPr>
          <w:jc w:val="center"/>
        </w:trPr>
        <w:tc>
          <w:tcPr>
            <w:tcW w:w="1873" w:type="dxa"/>
            <w:vAlign w:val="center"/>
          </w:tcPr>
          <w:p w:rsidR="00301CFA" w:rsidRPr="0036758B" w:rsidRDefault="00301CFA" w:rsidP="00627F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Elaboration d'un DAO relatif à la construction et équipement d'une halle au poisson </w:t>
            </w:r>
          </w:p>
        </w:tc>
        <w:tc>
          <w:tcPr>
            <w:tcW w:w="1902" w:type="dxa"/>
            <w:vAlign w:val="center"/>
          </w:tcPr>
          <w:p w:rsidR="00301CFA" w:rsidRPr="0072545E" w:rsidRDefault="00301CFA" w:rsidP="00627F41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346" w:type="dxa"/>
            <w:vAlign w:val="center"/>
          </w:tcPr>
          <w:p w:rsidR="00301CFA" w:rsidRPr="005369AA" w:rsidRDefault="00A10862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PROPEP</w:t>
            </w:r>
          </w:p>
        </w:tc>
        <w:tc>
          <w:tcPr>
            <w:tcW w:w="1006" w:type="dxa"/>
            <w:vAlign w:val="center"/>
          </w:tcPr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369AA">
              <w:rPr>
                <w:sz w:val="18"/>
                <w:szCs w:val="18"/>
                <w:lang w:eastAsia="en-US"/>
              </w:rPr>
              <w:t xml:space="preserve">Contrat de </w:t>
            </w:r>
            <w:r>
              <w:rPr>
                <w:sz w:val="18"/>
                <w:szCs w:val="18"/>
                <w:lang w:eastAsia="en-US"/>
              </w:rPr>
              <w:t xml:space="preserve">Prestation  </w:t>
            </w:r>
          </w:p>
          <w:p w:rsidR="00301CFA" w:rsidRPr="005369AA" w:rsidRDefault="00301CFA" w:rsidP="00627F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</w:tcPr>
          <w:p w:rsidR="00301CFA" w:rsidRDefault="00301CFA" w:rsidP="00627F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369AA">
              <w:rPr>
                <w:sz w:val="18"/>
                <w:szCs w:val="18"/>
                <w:lang w:eastAsia="en-US"/>
              </w:rPr>
              <w:t>Consultation</w:t>
            </w:r>
            <w:r>
              <w:rPr>
                <w:sz w:val="18"/>
                <w:szCs w:val="18"/>
                <w:lang w:eastAsia="en-US"/>
              </w:rPr>
              <w:t xml:space="preserve"> de Fournisseurs</w:t>
            </w:r>
          </w:p>
        </w:tc>
        <w:tc>
          <w:tcPr>
            <w:tcW w:w="1168" w:type="dxa"/>
          </w:tcPr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01CFA" w:rsidRPr="005369AA" w:rsidRDefault="00A10862" w:rsidP="00A1086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Juin  2022</w:t>
            </w:r>
          </w:p>
          <w:p w:rsidR="00301CFA" w:rsidRPr="005369A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301CFA" w:rsidRPr="005369AA" w:rsidRDefault="00A10862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Juillet</w:t>
            </w:r>
            <w:r w:rsidR="00301CFA" w:rsidRPr="005369AA">
              <w:rPr>
                <w:sz w:val="18"/>
                <w:szCs w:val="18"/>
                <w:lang w:eastAsia="en-US"/>
              </w:rPr>
              <w:t xml:space="preserve"> 2021</w:t>
            </w:r>
          </w:p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1CFA" w:rsidTr="00627F41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A" w:rsidRPr="00CB7864" w:rsidRDefault="00301CFA" w:rsidP="00A108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Elaboration d'un DAO relatif à la construction </w:t>
            </w:r>
            <w:proofErr w:type="gramStart"/>
            <w:r w:rsidR="00A10862">
              <w:rPr>
                <w:lang w:eastAsia="en-US"/>
              </w:rPr>
              <w:t xml:space="preserve">deux fabrique de </w:t>
            </w:r>
            <w:proofErr w:type="gramEnd"/>
            <w:r>
              <w:rPr>
                <w:lang w:eastAsia="en-US"/>
              </w:rPr>
              <w:t xml:space="preserve"> glace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A" w:rsidRPr="0072545E" w:rsidRDefault="00301CFA" w:rsidP="00627F41">
            <w:pPr>
              <w:spacing w:line="276" w:lineRule="auto"/>
              <w:jc w:val="center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A" w:rsidRPr="005369AA" w:rsidRDefault="00A10862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PROPEP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369AA">
              <w:rPr>
                <w:sz w:val="18"/>
                <w:szCs w:val="18"/>
                <w:lang w:eastAsia="en-US"/>
              </w:rPr>
              <w:t xml:space="preserve">Contrat de </w:t>
            </w:r>
            <w:r>
              <w:rPr>
                <w:sz w:val="18"/>
                <w:szCs w:val="18"/>
                <w:lang w:eastAsia="en-US"/>
              </w:rPr>
              <w:t xml:space="preserve">Prestation  </w:t>
            </w:r>
          </w:p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01CFA" w:rsidRPr="005369A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A" w:rsidRDefault="00301CFA" w:rsidP="00627F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369AA">
              <w:rPr>
                <w:sz w:val="18"/>
                <w:szCs w:val="18"/>
                <w:lang w:eastAsia="en-US"/>
              </w:rPr>
              <w:t>Consultation</w:t>
            </w:r>
            <w:r>
              <w:rPr>
                <w:sz w:val="18"/>
                <w:szCs w:val="18"/>
                <w:lang w:eastAsia="en-US"/>
              </w:rPr>
              <w:t xml:space="preserve"> de Fournisseurs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01CFA" w:rsidRDefault="00301CFA" w:rsidP="00627F4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01CFA" w:rsidRPr="005369AA" w:rsidRDefault="00A10862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Juin 2022</w:t>
            </w:r>
          </w:p>
          <w:p w:rsidR="00301CFA" w:rsidRPr="005369A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A" w:rsidRPr="005369AA" w:rsidRDefault="00A10862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Juillet </w:t>
            </w:r>
            <w:r w:rsidR="00301CFA" w:rsidRPr="005369AA">
              <w:rPr>
                <w:sz w:val="18"/>
                <w:szCs w:val="18"/>
                <w:lang w:eastAsia="en-US"/>
              </w:rPr>
              <w:t xml:space="preserve"> 2021</w:t>
            </w:r>
          </w:p>
          <w:p w:rsidR="00301CFA" w:rsidRDefault="00301CFA" w:rsidP="00627F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01CFA" w:rsidRDefault="00301CFA" w:rsidP="00301CFA"/>
    <w:p w:rsidR="00AF707E" w:rsidRDefault="00AF707E"/>
    <w:sectPr w:rsidR="00AF707E" w:rsidSect="00F70408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301CFA"/>
    <w:rsid w:val="00301CFA"/>
    <w:rsid w:val="00A10862"/>
    <w:rsid w:val="00AF707E"/>
    <w:rsid w:val="00F05236"/>
    <w:rsid w:val="00F7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301CFA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301CFA"/>
    <w:rPr>
      <w:rFonts w:ascii="Times New Roman" w:eastAsia="Times New Roman" w:hAnsi="Times New Roman" w:cs="Times New Roman"/>
      <w:b/>
      <w:bCs/>
      <w:sz w:val="40"/>
      <w:szCs w:val="2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2021-08-17T11:29:00Z</dcterms:created>
  <dcterms:modified xsi:type="dcterms:W3CDTF">2022-04-25T14:12:00Z</dcterms:modified>
</cp:coreProperties>
</file>