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E2" w:rsidRPr="00551176" w:rsidRDefault="00690EE2" w:rsidP="00690EE2">
      <w:pPr>
        <w:kinsoku w:val="0"/>
        <w:overflowPunct w:val="0"/>
        <w:spacing w:before="59"/>
        <w:ind w:left="54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z w:val="22"/>
          <w:szCs w:val="22"/>
        </w:rPr>
        <w:t>PU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551176">
        <w:rPr>
          <w:rFonts w:ascii="Arial" w:hAnsi="Arial" w:cs="Arial"/>
          <w:b/>
          <w:bCs/>
          <w:sz w:val="22"/>
          <w:szCs w:val="22"/>
        </w:rPr>
        <w:t>L</w:t>
      </w:r>
      <w:r w:rsidRPr="0055117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9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551176">
        <w:rPr>
          <w:rFonts w:ascii="Arial" w:hAnsi="Arial" w:cs="Arial"/>
          <w:b/>
          <w:bCs/>
          <w:sz w:val="22"/>
          <w:szCs w:val="22"/>
        </w:rPr>
        <w:t>LA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z w:val="22"/>
          <w:szCs w:val="22"/>
        </w:rPr>
        <w:t>UE</w:t>
      </w:r>
      <w:r w:rsidRPr="00551176"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z w:val="22"/>
          <w:szCs w:val="22"/>
        </w:rPr>
        <w:t>ITANIE</w:t>
      </w:r>
    </w:p>
    <w:p w:rsidR="00690EE2" w:rsidRPr="00DA30B8" w:rsidRDefault="00690EE2" w:rsidP="00690EE2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Cs/>
          <w:sz w:val="22"/>
          <w:szCs w:val="22"/>
        </w:rPr>
      </w:pPr>
      <w:r w:rsidRPr="00DA30B8">
        <w:rPr>
          <w:rFonts w:ascii="Arial" w:hAnsi="Arial" w:cs="Arial"/>
          <w:bCs/>
          <w:spacing w:val="-2"/>
          <w:sz w:val="22"/>
          <w:szCs w:val="22"/>
        </w:rPr>
        <w:t xml:space="preserve">               H</w:t>
      </w:r>
      <w:r w:rsidRPr="00DA30B8">
        <w:rPr>
          <w:rFonts w:ascii="Arial" w:hAnsi="Arial" w:cs="Arial"/>
          <w:bCs/>
          <w:sz w:val="22"/>
          <w:szCs w:val="22"/>
        </w:rPr>
        <w:t>o</w:t>
      </w:r>
      <w:r w:rsidRPr="00DA30B8">
        <w:rPr>
          <w:rFonts w:ascii="Arial" w:hAnsi="Arial" w:cs="Arial"/>
          <w:bCs/>
          <w:spacing w:val="-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neu</w:t>
      </w:r>
      <w:r w:rsidRPr="00DA30B8">
        <w:rPr>
          <w:rFonts w:ascii="Arial" w:hAnsi="Arial" w:cs="Arial"/>
          <w:bCs/>
          <w:spacing w:val="2"/>
          <w:sz w:val="22"/>
          <w:szCs w:val="22"/>
        </w:rPr>
        <w:t xml:space="preserve">r 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– </w:t>
      </w:r>
      <w:r w:rsidRPr="00DA30B8">
        <w:rPr>
          <w:rFonts w:ascii="Arial" w:hAnsi="Arial" w:cs="Arial"/>
          <w:bCs/>
          <w:spacing w:val="1"/>
          <w:sz w:val="22"/>
          <w:szCs w:val="22"/>
        </w:rPr>
        <w:t>F</w:t>
      </w:r>
      <w:r w:rsidRPr="00DA30B8">
        <w:rPr>
          <w:rFonts w:ascii="Arial" w:hAnsi="Arial" w:cs="Arial"/>
          <w:bCs/>
          <w:sz w:val="22"/>
          <w:szCs w:val="22"/>
        </w:rPr>
        <w:t>rat</w:t>
      </w:r>
      <w:r w:rsidRPr="00DA30B8">
        <w:rPr>
          <w:rFonts w:ascii="Arial" w:hAnsi="Arial" w:cs="Arial"/>
          <w:bCs/>
          <w:spacing w:val="-1"/>
          <w:sz w:val="22"/>
          <w:szCs w:val="22"/>
        </w:rPr>
        <w:t>e</w:t>
      </w:r>
      <w:r w:rsidRPr="00DA30B8">
        <w:rPr>
          <w:rFonts w:ascii="Arial" w:hAnsi="Arial" w:cs="Arial"/>
          <w:bCs/>
          <w:sz w:val="22"/>
          <w:szCs w:val="22"/>
        </w:rPr>
        <w:t>r</w:t>
      </w:r>
      <w:r w:rsidRPr="00DA30B8">
        <w:rPr>
          <w:rFonts w:ascii="Arial" w:hAnsi="Arial" w:cs="Arial"/>
          <w:bCs/>
          <w:spacing w:val="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i</w:t>
      </w:r>
      <w:r w:rsidRPr="00DA30B8">
        <w:rPr>
          <w:rFonts w:ascii="Arial" w:hAnsi="Arial" w:cs="Arial"/>
          <w:bCs/>
          <w:spacing w:val="1"/>
          <w:sz w:val="22"/>
          <w:szCs w:val="22"/>
        </w:rPr>
        <w:t>t</w:t>
      </w:r>
      <w:r w:rsidRPr="00DA30B8">
        <w:rPr>
          <w:rFonts w:ascii="Arial" w:hAnsi="Arial" w:cs="Arial"/>
          <w:bCs/>
          <w:sz w:val="22"/>
          <w:szCs w:val="22"/>
        </w:rPr>
        <w:t xml:space="preserve">é </w:t>
      </w:r>
      <w:r w:rsidRPr="00DA30B8">
        <w:rPr>
          <w:rFonts w:ascii="Arial" w:hAnsi="Arial" w:cs="Arial"/>
          <w:bCs/>
          <w:spacing w:val="-2"/>
          <w:sz w:val="22"/>
          <w:szCs w:val="22"/>
        </w:rPr>
        <w:t>–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DA30B8">
        <w:rPr>
          <w:rFonts w:ascii="Arial" w:hAnsi="Arial" w:cs="Arial"/>
          <w:bCs/>
          <w:sz w:val="22"/>
          <w:szCs w:val="22"/>
        </w:rPr>
        <w:t>Just</w:t>
      </w:r>
      <w:r w:rsidRPr="00DA30B8">
        <w:rPr>
          <w:rFonts w:ascii="Arial" w:hAnsi="Arial" w:cs="Arial"/>
          <w:bCs/>
          <w:spacing w:val="1"/>
          <w:sz w:val="22"/>
          <w:szCs w:val="22"/>
        </w:rPr>
        <w:t>i</w:t>
      </w:r>
      <w:r w:rsidRPr="00DA30B8">
        <w:rPr>
          <w:rFonts w:ascii="Arial" w:hAnsi="Arial" w:cs="Arial"/>
          <w:bCs/>
          <w:sz w:val="22"/>
          <w:szCs w:val="22"/>
        </w:rPr>
        <w:t>ce</w:t>
      </w:r>
    </w:p>
    <w:p w:rsidR="00690EE2" w:rsidRPr="00551176" w:rsidRDefault="00690EE2" w:rsidP="00690EE2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690EE2" w:rsidRPr="00551176" w:rsidRDefault="00690EE2" w:rsidP="00690EE2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6C792" wp14:editId="60F2EC8D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19050" t="0" r="1905" b="0"/>
            <wp:wrapNone/>
            <wp:docPr id="20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EE2" w:rsidRPr="00551176" w:rsidRDefault="00690EE2" w:rsidP="00690EE2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</w:p>
    <w:p w:rsidR="00690EE2" w:rsidRPr="00551176" w:rsidRDefault="00690EE2" w:rsidP="00690EE2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551176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</w:p>
    <w:p w:rsidR="00690EE2" w:rsidRPr="00551176" w:rsidRDefault="00690EE2" w:rsidP="00690EE2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Commissariat à la Sécurité Alimentaire</w:t>
      </w:r>
    </w:p>
    <w:p w:rsidR="00690EE2" w:rsidRPr="00551176" w:rsidRDefault="00690EE2" w:rsidP="00690EE2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Avis</w:t>
      </w:r>
      <w:r w:rsidRPr="00551176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d’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ppel</w:t>
      </w:r>
      <w:r w:rsidRPr="0055117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’O</w:t>
      </w:r>
      <w:r w:rsidRPr="00551176">
        <w:rPr>
          <w:rFonts w:ascii="Arial" w:hAnsi="Arial" w:cs="Arial"/>
          <w:b/>
          <w:bCs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z w:val="22"/>
          <w:szCs w:val="22"/>
        </w:rPr>
        <w:t>res</w:t>
      </w:r>
      <w:r w:rsidRPr="00551176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(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551176">
        <w:rPr>
          <w:rFonts w:ascii="Arial" w:hAnsi="Arial" w:cs="Arial"/>
          <w:b/>
          <w:bCs/>
          <w:sz w:val="22"/>
          <w:szCs w:val="22"/>
        </w:rPr>
        <w:t>)</w:t>
      </w:r>
    </w:p>
    <w:p w:rsidR="00690EE2" w:rsidRPr="00551176" w:rsidRDefault="00690EE2" w:rsidP="00690EE2">
      <w:pPr>
        <w:kinsoku w:val="0"/>
        <w:overflowPunct w:val="0"/>
        <w:spacing w:after="120"/>
        <w:ind w:right="9"/>
        <w:rPr>
          <w:rFonts w:ascii="Arial" w:hAnsi="Arial" w:cs="Arial"/>
          <w:b/>
          <w:sz w:val="16"/>
          <w:szCs w:val="16"/>
        </w:rPr>
      </w:pPr>
    </w:p>
    <w:p w:rsidR="00690EE2" w:rsidRPr="006F73B8" w:rsidRDefault="00690EE2" w:rsidP="00690EE2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CA08CA">
        <w:rPr>
          <w:rFonts w:ascii="Arial" w:hAnsi="Arial" w:cs="Arial"/>
          <w:b/>
          <w:bCs/>
          <w:sz w:val="22"/>
          <w:szCs w:val="22"/>
        </w:rPr>
        <w:t xml:space="preserve">AO n° 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Pr="00CA08CA">
        <w:rPr>
          <w:rFonts w:ascii="Arial" w:hAnsi="Arial" w:cs="Arial"/>
          <w:b/>
          <w:bCs/>
          <w:sz w:val="22"/>
          <w:szCs w:val="22"/>
        </w:rPr>
        <w:t>/CPMP/CSA/2023</w:t>
      </w:r>
    </w:p>
    <w:p w:rsidR="00690EE2" w:rsidRDefault="00690EE2" w:rsidP="00690EE2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</w:p>
    <w:p w:rsidR="00690EE2" w:rsidRPr="00C76336" w:rsidRDefault="00690EE2" w:rsidP="00690E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6336">
        <w:rPr>
          <w:rFonts w:ascii="Arial" w:hAnsi="Arial" w:cs="Arial"/>
          <w:b/>
          <w:bCs/>
          <w:sz w:val="32"/>
          <w:szCs w:val="32"/>
        </w:rPr>
        <w:t xml:space="preserve">Pour </w:t>
      </w:r>
      <w:r w:rsidRPr="00433E90">
        <w:rPr>
          <w:rFonts w:ascii="Arial" w:hAnsi="Arial" w:cs="Arial"/>
          <w:b/>
          <w:bCs/>
          <w:sz w:val="32"/>
          <w:szCs w:val="32"/>
        </w:rPr>
        <w:t xml:space="preserve">la </w:t>
      </w:r>
      <w:r w:rsidRPr="00FD4855">
        <w:rPr>
          <w:rFonts w:ascii="Arial" w:hAnsi="Arial" w:cs="Arial"/>
          <w:b/>
          <w:bCs/>
          <w:sz w:val="32"/>
          <w:szCs w:val="32"/>
        </w:rPr>
        <w:t xml:space="preserve">fourniture </w:t>
      </w:r>
      <w:r>
        <w:rPr>
          <w:rFonts w:ascii="Arial" w:hAnsi="Arial" w:cs="Arial"/>
          <w:b/>
          <w:bCs/>
          <w:sz w:val="32"/>
          <w:szCs w:val="32"/>
        </w:rPr>
        <w:t>des équipements des activités génératrices de revenu - AGR</w:t>
      </w:r>
    </w:p>
    <w:p w:rsidR="00690EE2" w:rsidRPr="00CF183E" w:rsidRDefault="00690EE2" w:rsidP="00690EE2">
      <w:pPr>
        <w:rPr>
          <w:rFonts w:ascii="Arial" w:hAnsi="Arial" w:cs="Arial"/>
          <w:b/>
          <w:bCs/>
          <w:sz w:val="22"/>
          <w:szCs w:val="22"/>
        </w:rPr>
      </w:pPr>
    </w:p>
    <w:p w:rsidR="00690EE2" w:rsidRPr="004B5DD6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 xml:space="preserve">Cet Avis d’appel d’offres fait suite au Plan de Passation des Marchés du CSA approuvé par la CPMP / CSA et la CNCMP, paru dans le site web de l’ARMP et le site web du CSA. </w:t>
      </w:r>
    </w:p>
    <w:p w:rsidR="00690EE2" w:rsidRPr="003A066C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pacing w:val="1"/>
          <w:sz w:val="22"/>
          <w:szCs w:val="22"/>
        </w:rPr>
        <w:t xml:space="preserve">e </w:t>
      </w:r>
      <w:r w:rsidRPr="004B5DD6">
        <w:rPr>
          <w:rFonts w:ascii="Arial" w:hAnsi="Arial" w:cs="Arial"/>
          <w:sz w:val="22"/>
          <w:szCs w:val="22"/>
        </w:rPr>
        <w:t>Commissariat à la Sécurité Alimentaire a obtenu</w:t>
      </w:r>
      <w:r w:rsidRPr="004B5DD6">
        <w:rPr>
          <w:rFonts w:ascii="Arial" w:hAnsi="Arial" w:cs="Arial"/>
          <w:spacing w:val="5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fonds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 xml:space="preserve">et a l’intention d’utiliser une partie de ces fonds pour effectuer des paiements au titre du Marché relatif à </w:t>
      </w:r>
      <w:r>
        <w:rPr>
          <w:rFonts w:ascii="Arial" w:hAnsi="Arial" w:cs="Arial"/>
          <w:sz w:val="22"/>
          <w:szCs w:val="22"/>
        </w:rPr>
        <w:t xml:space="preserve">la </w:t>
      </w:r>
      <w:r w:rsidRPr="001F42E2">
        <w:rPr>
          <w:rFonts w:ascii="Arial" w:hAnsi="Arial" w:cs="Arial"/>
          <w:sz w:val="22"/>
          <w:szCs w:val="22"/>
        </w:rPr>
        <w:t xml:space="preserve">fourniture des équipements des </w:t>
      </w:r>
      <w:r>
        <w:rPr>
          <w:rFonts w:ascii="Arial" w:hAnsi="Arial" w:cs="Arial"/>
          <w:sz w:val="22"/>
          <w:szCs w:val="22"/>
        </w:rPr>
        <w:t>A</w:t>
      </w:r>
      <w:r w:rsidRPr="001F42E2">
        <w:rPr>
          <w:rFonts w:ascii="Arial" w:hAnsi="Arial" w:cs="Arial"/>
          <w:sz w:val="22"/>
          <w:szCs w:val="22"/>
        </w:rPr>
        <w:t xml:space="preserve">ctivités </w:t>
      </w:r>
      <w:r>
        <w:rPr>
          <w:rFonts w:ascii="Arial" w:hAnsi="Arial" w:cs="Arial"/>
          <w:sz w:val="22"/>
          <w:szCs w:val="22"/>
        </w:rPr>
        <w:t>G</w:t>
      </w:r>
      <w:r w:rsidRPr="001F42E2">
        <w:rPr>
          <w:rFonts w:ascii="Arial" w:hAnsi="Arial" w:cs="Arial"/>
          <w:sz w:val="22"/>
          <w:szCs w:val="22"/>
        </w:rPr>
        <w:t>énératrices</w:t>
      </w:r>
      <w:r>
        <w:rPr>
          <w:rFonts w:ascii="Arial" w:hAnsi="Arial" w:cs="Arial"/>
          <w:sz w:val="22"/>
          <w:szCs w:val="22"/>
        </w:rPr>
        <w:t xml:space="preserve"> de R</w:t>
      </w:r>
      <w:r w:rsidRPr="001F42E2">
        <w:rPr>
          <w:rFonts w:ascii="Arial" w:hAnsi="Arial" w:cs="Arial"/>
          <w:sz w:val="22"/>
          <w:szCs w:val="22"/>
        </w:rPr>
        <w:t xml:space="preserve">evenu - AGR. </w:t>
      </w:r>
      <w:r w:rsidRPr="006A6E56">
        <w:rPr>
          <w:rFonts w:ascii="Arial" w:hAnsi="Arial" w:cs="Arial"/>
          <w:b/>
          <w:sz w:val="22"/>
          <w:szCs w:val="22"/>
        </w:rPr>
        <w:t>Les équipements seront rendus au</w:t>
      </w:r>
      <w:r>
        <w:rPr>
          <w:rFonts w:ascii="Arial" w:hAnsi="Arial" w:cs="Arial"/>
          <w:b/>
          <w:sz w:val="22"/>
          <w:szCs w:val="22"/>
        </w:rPr>
        <w:t xml:space="preserve"> magasin du CSA à Nouakchott</w:t>
      </w:r>
      <w:r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CF183E">
        <w:rPr>
          <w:rFonts w:ascii="Arial" w:hAnsi="Arial" w:cs="Arial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CF183E">
        <w:rPr>
          <w:rFonts w:ascii="Arial" w:hAnsi="Arial" w:cs="Arial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lai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ne</w:t>
      </w:r>
      <w:r w:rsidRPr="00CF183E">
        <w:rPr>
          <w:rFonts w:ascii="Arial" w:hAnsi="Arial" w:cs="Arial"/>
          <w:sz w:val="22"/>
          <w:szCs w:val="22"/>
        </w:rPr>
        <w:t xml:space="preserve"> </w:t>
      </w:r>
      <w:r w:rsidRPr="003A066C">
        <w:rPr>
          <w:rFonts w:ascii="Arial" w:hAnsi="Arial" w:cs="Arial"/>
          <w:sz w:val="22"/>
          <w:szCs w:val="22"/>
        </w:rPr>
        <w:t>dépassant pas 15 jours.</w:t>
      </w:r>
    </w:p>
    <w:p w:rsidR="00690EE2" w:rsidRPr="00D957AE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b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4B5D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sollicite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fr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sous</w:t>
      </w:r>
      <w:r w:rsidRPr="004B5DD6">
        <w:rPr>
          <w:rFonts w:ascii="Arial" w:hAnsi="Arial" w:cs="Arial"/>
          <w:spacing w:val="29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pli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rmé</w:t>
      </w:r>
      <w:r w:rsidRPr="004B5DD6">
        <w:rPr>
          <w:rFonts w:ascii="Arial" w:hAnsi="Arial" w:cs="Arial"/>
          <w:spacing w:val="24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la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rt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de</w:t>
      </w:r>
      <w:r w:rsidRPr="004B5DD6">
        <w:rPr>
          <w:rFonts w:ascii="Arial" w:hAnsi="Arial" w:cs="Arial"/>
          <w:spacing w:val="2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3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z w:val="22"/>
          <w:szCs w:val="22"/>
        </w:rPr>
        <w:t>ond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ux</w:t>
      </w:r>
      <w:r w:rsidRPr="004B5DD6">
        <w:rPr>
          <w:rFonts w:ascii="Arial" w:hAnsi="Arial" w:cs="Arial"/>
          <w:spacing w:val="2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qu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lifi</w:t>
      </w:r>
      <w:r w:rsidRPr="004B5DD6">
        <w:rPr>
          <w:rFonts w:ascii="Arial" w:hAnsi="Arial" w:cs="Arial"/>
          <w:spacing w:val="-2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tions 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quises </w:t>
      </w:r>
      <w:r w:rsidRPr="00773ECA">
        <w:rPr>
          <w:rFonts w:ascii="Arial" w:hAnsi="Arial" w:cs="Arial"/>
          <w:spacing w:val="1"/>
          <w:sz w:val="22"/>
          <w:szCs w:val="22"/>
        </w:rPr>
        <w:t xml:space="preserve">pour </w:t>
      </w:r>
      <w:r w:rsidRPr="00D957AE">
        <w:rPr>
          <w:rFonts w:ascii="Arial" w:hAnsi="Arial" w:cs="Arial"/>
          <w:b/>
          <w:sz w:val="22"/>
          <w:szCs w:val="22"/>
        </w:rPr>
        <w:t xml:space="preserve">la fourniture des équipements des Activités Génératrices de Revenu </w:t>
      </w:r>
      <w:r>
        <w:rPr>
          <w:rFonts w:ascii="Arial" w:hAnsi="Arial" w:cs="Arial"/>
          <w:b/>
          <w:sz w:val="22"/>
          <w:szCs w:val="22"/>
        </w:rPr>
        <w:t>–</w:t>
      </w:r>
      <w:r w:rsidRPr="00D957AE">
        <w:rPr>
          <w:rFonts w:ascii="Arial" w:hAnsi="Arial" w:cs="Arial"/>
          <w:b/>
          <w:sz w:val="22"/>
          <w:szCs w:val="22"/>
        </w:rPr>
        <w:t xml:space="preserve"> AGR</w:t>
      </w:r>
      <w:r>
        <w:rPr>
          <w:rFonts w:ascii="Arial" w:hAnsi="Arial" w:cs="Arial"/>
          <w:b/>
          <w:sz w:val="22"/>
          <w:szCs w:val="22"/>
        </w:rPr>
        <w:t>.</w:t>
      </w:r>
    </w:p>
    <w:p w:rsidR="00690EE2" w:rsidRPr="004B5DD6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1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’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App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l</w:t>
      </w:r>
      <w:r w:rsidRPr="004B5DD6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d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4B5DD6">
        <w:rPr>
          <w:rFonts w:ascii="Arial" w:hAnsi="Arial" w:cs="Arial"/>
          <w:b/>
          <w:bCs/>
          <w:sz w:val="22"/>
          <w:szCs w:val="22"/>
        </w:rPr>
        <w:t>o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s</w:t>
      </w:r>
      <w:r w:rsidRPr="004B5D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iCs/>
          <w:sz w:val="22"/>
          <w:szCs w:val="22"/>
        </w:rPr>
        <w:t>National</w:t>
      </w:r>
    </w:p>
    <w:p w:rsidR="00690EE2" w:rsidRPr="003B2CE1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ouv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rt à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tous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mpliss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on</w:t>
      </w:r>
      <w:r w:rsidRPr="004B5DD6">
        <w:rPr>
          <w:rFonts w:ascii="Arial" w:hAnsi="Arial" w:cs="Arial"/>
          <w:spacing w:val="3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itions d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fini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Dossi</w:t>
      </w:r>
      <w:r w:rsidRPr="004B5DD6">
        <w:rPr>
          <w:rFonts w:ascii="Arial" w:hAnsi="Arial" w:cs="Arial"/>
          <w:spacing w:val="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Ap</w:t>
      </w:r>
      <w:r w:rsidRPr="004B5DD6">
        <w:rPr>
          <w:rFonts w:ascii="Arial" w:hAnsi="Arial" w:cs="Arial"/>
          <w:spacing w:val="1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d'O</w:t>
      </w:r>
      <w:r w:rsidRPr="004B5DD6">
        <w:rPr>
          <w:rFonts w:ascii="Arial" w:hAnsi="Arial" w:cs="Arial"/>
          <w:spacing w:val="-2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s.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Les candidats intéressés peuvent obtenir des informations auprès du CSA :</w:t>
      </w:r>
    </w:p>
    <w:p w:rsidR="00690EE2" w:rsidRPr="003B2CE1" w:rsidRDefault="00690EE2" w:rsidP="00690EE2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Téléphone : +222 45 25 69 94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télécopie : +222 45 25 69 95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B.P : 377</w:t>
      </w:r>
    </w:p>
    <w:p w:rsidR="00690EE2" w:rsidRDefault="00690EE2" w:rsidP="00690EE2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D’offres à l’adresse suivante : Commission de Passation des Marchés Publics du CSA, situé</w:t>
      </w:r>
      <w:r w:rsidRPr="00551176">
        <w:rPr>
          <w:rFonts w:ascii="Arial" w:hAnsi="Arial" w:cs="Arial"/>
          <w:spacing w:val="-3"/>
          <w:sz w:val="22"/>
          <w:szCs w:val="22"/>
        </w:rPr>
        <w:t>e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au lot n°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07</w:t>
      </w:r>
      <w:r>
        <w:rPr>
          <w:rFonts w:ascii="Arial" w:hAnsi="Arial" w:cs="Arial"/>
          <w:spacing w:val="-3"/>
          <w:sz w:val="22"/>
          <w:szCs w:val="22"/>
        </w:rPr>
        <w:t>, i</w:t>
      </w:r>
      <w:r w:rsidRPr="003B2CE1">
        <w:rPr>
          <w:rFonts w:ascii="Arial" w:hAnsi="Arial" w:cs="Arial"/>
          <w:spacing w:val="-3"/>
          <w:sz w:val="22"/>
          <w:szCs w:val="22"/>
        </w:rPr>
        <w:t>lot D, Ksar, Nouakchott,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3"/>
          <w:sz w:val="22"/>
          <w:szCs w:val="22"/>
        </w:rPr>
        <w:t>Mauritanie</w:t>
      </w:r>
      <w:r w:rsidRPr="00551176">
        <w:rPr>
          <w:rFonts w:ascii="Arial" w:hAnsi="Arial" w:cs="Arial"/>
          <w:spacing w:val="-3"/>
          <w:sz w:val="22"/>
          <w:szCs w:val="22"/>
        </w:rPr>
        <w:t>.</w:t>
      </w:r>
    </w:p>
    <w:p w:rsidR="00690EE2" w:rsidRPr="003B2CE1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critères de qualification sont :</w:t>
      </w:r>
    </w:p>
    <w:p w:rsidR="00690EE2" w:rsidRPr="00AD441F" w:rsidRDefault="00690EE2" w:rsidP="00690EE2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  <w:u w:val="single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 xml:space="preserve">e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hif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re</w:t>
      </w:r>
      <w:r w:rsidRPr="004B5DD6">
        <w:rPr>
          <w:rFonts w:ascii="Arial" w:hAnsi="Arial" w:cs="Arial"/>
          <w:spacing w:val="50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’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ir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nnu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 m</w:t>
      </w:r>
      <w:r w:rsidRPr="004B5DD6">
        <w:rPr>
          <w:rFonts w:ascii="Arial" w:hAnsi="Arial" w:cs="Arial"/>
          <w:spacing w:val="5"/>
          <w:sz w:val="22"/>
          <w:szCs w:val="22"/>
        </w:rPr>
        <w:t>o</w:t>
      </w:r>
      <w:r w:rsidRPr="004B5DD6">
        <w:rPr>
          <w:rFonts w:ascii="Arial" w:hAnsi="Arial" w:cs="Arial"/>
          <w:spacing w:val="-5"/>
          <w:sz w:val="22"/>
          <w:szCs w:val="22"/>
        </w:rPr>
        <w:t>y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 du candidat sur</w:t>
      </w:r>
      <w:r w:rsidRPr="004B5DD6">
        <w:rPr>
          <w:rFonts w:ascii="Arial" w:hAnsi="Arial" w:cs="Arial"/>
          <w:spacing w:val="52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 3 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rni</w:t>
      </w:r>
      <w:r w:rsidRPr="004B5DD6">
        <w:rPr>
          <w:rFonts w:ascii="Arial" w:hAnsi="Arial" w:cs="Arial"/>
          <w:spacing w:val="-2"/>
          <w:sz w:val="22"/>
          <w:szCs w:val="22"/>
        </w:rPr>
        <w:t>è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 années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(2020, 2021 et </w:t>
      </w:r>
      <w:r w:rsidRPr="00341B86">
        <w:rPr>
          <w:rFonts w:ascii="Arial" w:hAnsi="Arial" w:cs="Arial"/>
          <w:spacing w:val="-1"/>
          <w:sz w:val="22"/>
          <w:szCs w:val="22"/>
        </w:rPr>
        <w:t>2022) doit être égal ou supérieur à </w:t>
      </w:r>
      <w:r w:rsidRPr="003A066C">
        <w:rPr>
          <w:rFonts w:ascii="Arial" w:hAnsi="Arial" w:cs="Arial"/>
          <w:b/>
          <w:bCs/>
          <w:spacing w:val="-1"/>
          <w:sz w:val="22"/>
          <w:szCs w:val="22"/>
        </w:rPr>
        <w:t>15 000 000 MRU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690EE2" w:rsidRPr="00AD441F" w:rsidRDefault="00690EE2" w:rsidP="00690EE2">
      <w:pPr>
        <w:pStyle w:val="Corpsdetex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z w:val="22"/>
          <w:szCs w:val="22"/>
        </w:rPr>
        <w:t xml:space="preserve">Le montant d’autofinancement est </w:t>
      </w:r>
      <w:r w:rsidRPr="003A066C">
        <w:rPr>
          <w:rFonts w:ascii="Arial" w:hAnsi="Arial" w:cs="Arial"/>
          <w:b/>
          <w:bCs/>
          <w:spacing w:val="-3"/>
          <w:sz w:val="22"/>
          <w:szCs w:val="22"/>
        </w:rPr>
        <w:t>7 000 000 MRU</w:t>
      </w:r>
    </w:p>
    <w:p w:rsidR="00690EE2" w:rsidRDefault="00690EE2" w:rsidP="00690EE2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773ECA">
        <w:rPr>
          <w:rFonts w:ascii="Arial" w:hAnsi="Arial" w:cs="Arial"/>
          <w:spacing w:val="-3"/>
          <w:sz w:val="22"/>
          <w:szCs w:val="22"/>
        </w:rPr>
        <w:t>Le candidat doit avoir réalisé au moins un marché similaire</w:t>
      </w:r>
      <w:r>
        <w:rPr>
          <w:rFonts w:ascii="Arial" w:hAnsi="Arial" w:cs="Arial"/>
          <w:spacing w:val="-3"/>
          <w:sz w:val="22"/>
          <w:szCs w:val="22"/>
        </w:rPr>
        <w:t>,</w:t>
      </w:r>
      <w:r w:rsidRPr="00773ECA">
        <w:rPr>
          <w:rFonts w:ascii="Arial" w:hAnsi="Arial" w:cs="Arial"/>
          <w:spacing w:val="-3"/>
          <w:sz w:val="22"/>
          <w:szCs w:val="22"/>
        </w:rPr>
        <w:t xml:space="preserve"> durant les cinq </w:t>
      </w:r>
      <w:proofErr w:type="gramStart"/>
      <w:r w:rsidRPr="00773ECA">
        <w:rPr>
          <w:rFonts w:ascii="Arial" w:hAnsi="Arial" w:cs="Arial"/>
          <w:spacing w:val="-3"/>
          <w:sz w:val="22"/>
          <w:szCs w:val="22"/>
        </w:rPr>
        <w:t>dernière années</w:t>
      </w:r>
      <w:r>
        <w:rPr>
          <w:rFonts w:ascii="Arial" w:hAnsi="Arial" w:cs="Arial"/>
          <w:spacing w:val="-3"/>
          <w:sz w:val="22"/>
          <w:szCs w:val="22"/>
        </w:rPr>
        <w:t>,</w:t>
      </w:r>
      <w:r w:rsidRPr="00773ECA">
        <w:rPr>
          <w:rFonts w:ascii="Arial" w:hAnsi="Arial" w:cs="Arial"/>
          <w:spacing w:val="-3"/>
          <w:sz w:val="22"/>
          <w:szCs w:val="22"/>
        </w:rPr>
        <w:t xml:space="preserve"> attesté</w:t>
      </w:r>
      <w:proofErr w:type="gramEnd"/>
      <w:r w:rsidRPr="00773ECA">
        <w:rPr>
          <w:rFonts w:ascii="Arial" w:hAnsi="Arial" w:cs="Arial"/>
          <w:spacing w:val="-3"/>
          <w:sz w:val="22"/>
          <w:szCs w:val="22"/>
        </w:rPr>
        <w:t xml:space="preserve"> par un maître d’ouvrage public ou parapublic.</w:t>
      </w:r>
    </w:p>
    <w:p w:rsidR="00690EE2" w:rsidRPr="00551176" w:rsidRDefault="00690EE2" w:rsidP="00690EE2">
      <w:pPr>
        <w:spacing w:after="120"/>
        <w:ind w:left="149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51176">
        <w:rPr>
          <w:rFonts w:ascii="Arial" w:hAnsi="Arial" w:cs="Arial"/>
          <w:sz w:val="22"/>
          <w:szCs w:val="22"/>
        </w:rPr>
        <w:t>Pour plus des informations, voir le dossier d’appel d’offres.</w:t>
      </w:r>
    </w:p>
    <w:p w:rsidR="00690EE2" w:rsidRPr="00885797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candidats intéressés peuvent obtenir un dossier d’appel d’offres complet à l’adresse mentionnée ci-après : Commission de Passation des Marchés Publics du CSA, situé</w:t>
      </w:r>
      <w:r>
        <w:rPr>
          <w:rFonts w:ascii="Arial" w:hAnsi="Arial" w:cs="Arial"/>
          <w:spacing w:val="-3"/>
          <w:sz w:val="22"/>
          <w:szCs w:val="22"/>
        </w:rPr>
        <w:t xml:space="preserve"> au lot n° 07, i</w:t>
      </w:r>
      <w:r w:rsidRPr="00885797">
        <w:rPr>
          <w:rFonts w:ascii="Arial" w:hAnsi="Arial" w:cs="Arial"/>
          <w:spacing w:val="-3"/>
          <w:sz w:val="22"/>
          <w:szCs w:val="22"/>
        </w:rPr>
        <w:t>lot D, Ksar, Nouakchott, Maurita</w:t>
      </w:r>
      <w:r>
        <w:rPr>
          <w:rFonts w:ascii="Arial" w:hAnsi="Arial" w:cs="Arial"/>
          <w:spacing w:val="-3"/>
          <w:sz w:val="22"/>
          <w:szCs w:val="22"/>
        </w:rPr>
        <w:t xml:space="preserve">nie </w:t>
      </w:r>
      <w:r w:rsidRPr="00885797">
        <w:rPr>
          <w:rFonts w:ascii="Arial" w:hAnsi="Arial" w:cs="Arial"/>
          <w:spacing w:val="-3"/>
          <w:sz w:val="22"/>
          <w:szCs w:val="22"/>
        </w:rPr>
        <w:t>contre le paiement par versement bancaire d’u</w:t>
      </w:r>
      <w:r>
        <w:rPr>
          <w:rFonts w:ascii="Arial" w:hAnsi="Arial" w:cs="Arial"/>
          <w:spacing w:val="-3"/>
          <w:sz w:val="22"/>
          <w:szCs w:val="22"/>
        </w:rPr>
        <w:t xml:space="preserve">n </w:t>
      </w:r>
      <w:r w:rsidRPr="00885797">
        <w:rPr>
          <w:rFonts w:ascii="Arial" w:hAnsi="Arial" w:cs="Arial"/>
          <w:spacing w:val="-3"/>
          <w:sz w:val="22"/>
          <w:szCs w:val="22"/>
        </w:rPr>
        <w:t>montant non remboursable de</w:t>
      </w:r>
      <w:r>
        <w:rPr>
          <w:rFonts w:ascii="Arial" w:hAnsi="Arial" w:cs="Arial"/>
          <w:b/>
          <w:spacing w:val="-3"/>
          <w:sz w:val="22"/>
          <w:szCs w:val="22"/>
        </w:rPr>
        <w:t xml:space="preserve"> 10</w:t>
      </w:r>
      <w:r w:rsidRPr="00885797">
        <w:rPr>
          <w:rFonts w:ascii="Arial" w:hAnsi="Arial" w:cs="Arial"/>
          <w:b/>
          <w:spacing w:val="-3"/>
          <w:sz w:val="22"/>
          <w:szCs w:val="22"/>
        </w:rPr>
        <w:t>.000 MRU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versé au </w:t>
      </w:r>
      <w:r w:rsidRPr="00885797">
        <w:rPr>
          <w:rFonts w:ascii="Arial" w:hAnsi="Arial" w:cs="Arial"/>
          <w:b/>
          <w:spacing w:val="-3"/>
          <w:sz w:val="22"/>
          <w:szCs w:val="22"/>
        </w:rPr>
        <w:t>compte CSA n°</w:t>
      </w:r>
      <w:r>
        <w:rPr>
          <w:rFonts w:ascii="Arial" w:hAnsi="Arial" w:cs="Arial"/>
          <w:b/>
          <w:spacing w:val="-3"/>
          <w:sz w:val="22"/>
          <w:szCs w:val="22"/>
        </w:rPr>
        <w:t xml:space="preserve"> 01005017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201-85 </w:t>
      </w:r>
      <w:r w:rsidRPr="00885797">
        <w:rPr>
          <w:rFonts w:ascii="Arial" w:hAnsi="Arial" w:cs="Arial"/>
          <w:spacing w:val="-3"/>
          <w:sz w:val="22"/>
          <w:szCs w:val="22"/>
        </w:rPr>
        <w:t>ouvert à la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 BAMIS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690EE2" w:rsidRPr="003A066C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lastRenderedPageBreak/>
        <w:t>Les soumissions doivent être remises au secrétariat de la Commission de Passation des Marchés Publics du CSA (</w:t>
      </w:r>
      <w:r w:rsidRPr="003A066C">
        <w:rPr>
          <w:rFonts w:ascii="Arial" w:hAnsi="Arial" w:cs="Arial"/>
          <w:spacing w:val="-3"/>
          <w:sz w:val="22"/>
          <w:szCs w:val="22"/>
        </w:rPr>
        <w:t xml:space="preserve">CPMP / CSA), située au lot n° 07, Ilot D, Ksar, Nouakchott, Mauritanie, au plus tard le </w:t>
      </w:r>
      <w:r w:rsidRPr="003A066C">
        <w:rPr>
          <w:rFonts w:ascii="Arial" w:hAnsi="Arial" w:cs="Arial"/>
          <w:b/>
          <w:spacing w:val="-3"/>
          <w:sz w:val="22"/>
          <w:szCs w:val="22"/>
        </w:rPr>
        <w:t>08/11/2023 à 12 heures</w:t>
      </w:r>
      <w:r w:rsidRPr="003A066C">
        <w:rPr>
          <w:rFonts w:ascii="Arial" w:hAnsi="Arial" w:cs="Arial"/>
          <w:spacing w:val="-3"/>
          <w:sz w:val="22"/>
          <w:szCs w:val="22"/>
        </w:rPr>
        <w:t xml:space="preserve">. Toute offre envoyée par mail sera systématiquement rejetée. </w:t>
      </w:r>
    </w:p>
    <w:p w:rsidR="00690EE2" w:rsidRPr="003A066C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A066C">
        <w:rPr>
          <w:rFonts w:ascii="Arial" w:hAnsi="Arial" w:cs="Arial"/>
          <w:spacing w:val="-3"/>
          <w:sz w:val="22"/>
          <w:szCs w:val="22"/>
        </w:rPr>
        <w:t xml:space="preserve">Les offres seront ouvertes en présence des représentants des soumissionnaires qui souhaitent assister à l’ouverture le </w:t>
      </w:r>
      <w:r w:rsidRPr="003A066C">
        <w:rPr>
          <w:rFonts w:ascii="Arial" w:hAnsi="Arial" w:cs="Arial"/>
          <w:b/>
          <w:spacing w:val="-3"/>
          <w:sz w:val="22"/>
          <w:szCs w:val="22"/>
        </w:rPr>
        <w:t>08/11/2023 à 12 heures</w:t>
      </w:r>
      <w:r w:rsidRPr="003A066C">
        <w:rPr>
          <w:rFonts w:ascii="Arial" w:hAnsi="Arial" w:cs="Arial"/>
          <w:spacing w:val="-3"/>
          <w:sz w:val="22"/>
          <w:szCs w:val="22"/>
        </w:rPr>
        <w:t xml:space="preserve"> à l’adresse suivante : Salle de réunion de la Commission de Passation des Marchés Publics du CSA située au lot n° 07, ilot D, Ksar, Nouakchott, Mauritanie.</w:t>
      </w:r>
    </w:p>
    <w:p w:rsidR="00690EE2" w:rsidRPr="003A066C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3A066C">
        <w:rPr>
          <w:rFonts w:ascii="Arial" w:hAnsi="Arial" w:cs="Arial"/>
          <w:spacing w:val="-1"/>
          <w:sz w:val="22"/>
          <w:szCs w:val="22"/>
        </w:rPr>
        <w:t>Le</w:t>
      </w:r>
      <w:r w:rsidRPr="003A066C">
        <w:rPr>
          <w:rFonts w:ascii="Arial" w:hAnsi="Arial" w:cs="Arial"/>
          <w:sz w:val="22"/>
          <w:szCs w:val="22"/>
        </w:rPr>
        <w:t>s o</w:t>
      </w:r>
      <w:r w:rsidRPr="003A066C">
        <w:rPr>
          <w:rFonts w:ascii="Arial" w:hAnsi="Arial" w:cs="Arial"/>
          <w:spacing w:val="1"/>
          <w:sz w:val="22"/>
          <w:szCs w:val="22"/>
        </w:rPr>
        <w:t>f</w:t>
      </w:r>
      <w:r w:rsidRPr="003A066C">
        <w:rPr>
          <w:rFonts w:ascii="Arial" w:hAnsi="Arial" w:cs="Arial"/>
          <w:sz w:val="22"/>
          <w:szCs w:val="22"/>
        </w:rPr>
        <w:t>f</w:t>
      </w:r>
      <w:r w:rsidRPr="003A066C">
        <w:rPr>
          <w:rFonts w:ascii="Arial" w:hAnsi="Arial" w:cs="Arial"/>
          <w:spacing w:val="-2"/>
          <w:sz w:val="22"/>
          <w:szCs w:val="22"/>
        </w:rPr>
        <w:t>r</w:t>
      </w:r>
      <w:r w:rsidRPr="003A066C">
        <w:rPr>
          <w:rFonts w:ascii="Arial" w:hAnsi="Arial" w:cs="Arial"/>
          <w:spacing w:val="-1"/>
          <w:sz w:val="22"/>
          <w:szCs w:val="22"/>
        </w:rPr>
        <w:t>e</w:t>
      </w:r>
      <w:r w:rsidRPr="003A066C">
        <w:rPr>
          <w:rFonts w:ascii="Arial" w:hAnsi="Arial" w:cs="Arial"/>
          <w:sz w:val="22"/>
          <w:szCs w:val="22"/>
        </w:rPr>
        <w:t xml:space="preserve">s doivent </w:t>
      </w:r>
      <w:r w:rsidRPr="003A066C">
        <w:rPr>
          <w:rFonts w:ascii="Arial" w:hAnsi="Arial" w:cs="Arial"/>
          <w:spacing w:val="1"/>
          <w:sz w:val="22"/>
          <w:szCs w:val="22"/>
        </w:rPr>
        <w:t>c</w:t>
      </w:r>
      <w:r w:rsidRPr="003A066C">
        <w:rPr>
          <w:rFonts w:ascii="Arial" w:hAnsi="Arial" w:cs="Arial"/>
          <w:sz w:val="22"/>
          <w:szCs w:val="22"/>
        </w:rPr>
        <w:t>ompr</w:t>
      </w:r>
      <w:r w:rsidRPr="003A066C">
        <w:rPr>
          <w:rFonts w:ascii="Arial" w:hAnsi="Arial" w:cs="Arial"/>
          <w:spacing w:val="-2"/>
          <w:sz w:val="22"/>
          <w:szCs w:val="22"/>
        </w:rPr>
        <w:t>e</w:t>
      </w:r>
      <w:r w:rsidRPr="003A066C">
        <w:rPr>
          <w:rFonts w:ascii="Arial" w:hAnsi="Arial" w:cs="Arial"/>
          <w:sz w:val="22"/>
          <w:szCs w:val="22"/>
        </w:rPr>
        <w:t xml:space="preserve">ndre une </w:t>
      </w:r>
      <w:r w:rsidRPr="003A066C">
        <w:rPr>
          <w:rFonts w:ascii="Arial" w:hAnsi="Arial" w:cs="Arial"/>
          <w:spacing w:val="-3"/>
          <w:sz w:val="22"/>
          <w:szCs w:val="22"/>
        </w:rPr>
        <w:t>g</w:t>
      </w:r>
      <w:r w:rsidRPr="003A066C">
        <w:rPr>
          <w:rFonts w:ascii="Arial" w:hAnsi="Arial" w:cs="Arial"/>
          <w:spacing w:val="-1"/>
          <w:sz w:val="22"/>
          <w:szCs w:val="22"/>
        </w:rPr>
        <w:t>a</w:t>
      </w:r>
      <w:r w:rsidRPr="003A066C">
        <w:rPr>
          <w:rFonts w:ascii="Arial" w:hAnsi="Arial" w:cs="Arial"/>
          <w:spacing w:val="1"/>
          <w:sz w:val="22"/>
          <w:szCs w:val="22"/>
        </w:rPr>
        <w:t>r</w:t>
      </w:r>
      <w:r w:rsidRPr="003A066C">
        <w:rPr>
          <w:rFonts w:ascii="Arial" w:hAnsi="Arial" w:cs="Arial"/>
          <w:spacing w:val="-1"/>
          <w:sz w:val="22"/>
          <w:szCs w:val="22"/>
        </w:rPr>
        <w:t>a</w:t>
      </w:r>
      <w:r w:rsidRPr="003A066C">
        <w:rPr>
          <w:rFonts w:ascii="Arial" w:hAnsi="Arial" w:cs="Arial"/>
          <w:sz w:val="22"/>
          <w:szCs w:val="22"/>
        </w:rPr>
        <w:t>n</w:t>
      </w:r>
      <w:r w:rsidRPr="003A066C">
        <w:rPr>
          <w:rFonts w:ascii="Arial" w:hAnsi="Arial" w:cs="Arial"/>
          <w:spacing w:val="2"/>
          <w:sz w:val="22"/>
          <w:szCs w:val="22"/>
        </w:rPr>
        <w:t>t</w:t>
      </w:r>
      <w:r w:rsidRPr="003A066C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3A066C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à compter de la date limite de dépôt des offres et d’une </w:t>
      </w:r>
      <w:r w:rsidRPr="003A066C">
        <w:rPr>
          <w:rFonts w:ascii="Arial" w:hAnsi="Arial" w:cs="Arial"/>
          <w:sz w:val="22"/>
          <w:szCs w:val="22"/>
        </w:rPr>
        <w:t>valeur de </w:t>
      </w:r>
      <w:r w:rsidRPr="003A066C">
        <w:rPr>
          <w:rFonts w:ascii="Arial" w:hAnsi="Arial" w:cs="Arial"/>
          <w:b/>
          <w:bCs/>
          <w:spacing w:val="-3"/>
          <w:sz w:val="22"/>
          <w:szCs w:val="22"/>
        </w:rPr>
        <w:t>600 000 MRU</w:t>
      </w:r>
      <w:r w:rsidRPr="003A066C">
        <w:rPr>
          <w:rFonts w:ascii="Arial" w:hAnsi="Arial" w:cs="Arial"/>
          <w:spacing w:val="-3"/>
          <w:sz w:val="22"/>
          <w:szCs w:val="22"/>
        </w:rPr>
        <w:t>.</w:t>
      </w:r>
    </w:p>
    <w:p w:rsidR="00690EE2" w:rsidRPr="003A066C" w:rsidRDefault="00690EE2" w:rsidP="00690EE2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A066C">
        <w:rPr>
          <w:rFonts w:ascii="Arial" w:hAnsi="Arial" w:cs="Arial"/>
          <w:spacing w:val="-3"/>
          <w:sz w:val="22"/>
          <w:szCs w:val="22"/>
        </w:rPr>
        <w:t>Les offres devront demeurer valides pendant une durée de 90 jours à compter de la date limite de dépôt des offres.</w:t>
      </w:r>
    </w:p>
    <w:p w:rsidR="00690EE2" w:rsidRPr="003A066C" w:rsidRDefault="00690EE2" w:rsidP="00690EE2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690EE2" w:rsidRPr="00551176" w:rsidRDefault="00690EE2" w:rsidP="00690EE2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3A066C">
        <w:rPr>
          <w:rFonts w:ascii="Arial" w:hAnsi="Arial" w:cs="Arial"/>
          <w:spacing w:val="-3"/>
          <w:sz w:val="22"/>
          <w:szCs w:val="22"/>
        </w:rPr>
        <w:t>Nouakchott, le 18/10/2023</w:t>
      </w:r>
    </w:p>
    <w:p w:rsidR="00690EE2" w:rsidRPr="00551176" w:rsidRDefault="00690EE2" w:rsidP="00690EE2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690EE2" w:rsidRPr="00210259" w:rsidRDefault="00690EE2" w:rsidP="00690EE2">
      <w:pPr>
        <w:kinsoku w:val="0"/>
        <w:overflowPunct w:val="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0259">
        <w:rPr>
          <w:rFonts w:ascii="Arial" w:hAnsi="Arial" w:cs="Arial"/>
          <w:b/>
          <w:spacing w:val="-3"/>
          <w:sz w:val="22"/>
          <w:szCs w:val="22"/>
          <w:u w:val="single"/>
        </w:rPr>
        <w:t>La Commissaire à la Sécurité Alimentaire</w:t>
      </w:r>
    </w:p>
    <w:p w:rsidR="00690EE2" w:rsidRPr="00AD6354" w:rsidRDefault="00690EE2" w:rsidP="00690EE2">
      <w:pPr>
        <w:kinsoku w:val="0"/>
        <w:overflowPunct w:val="0"/>
        <w:ind w:left="398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:rsidR="00690EE2" w:rsidRDefault="00690EE2" w:rsidP="00690EE2">
      <w:pPr>
        <w:kinsoku w:val="0"/>
        <w:overflowPunct w:val="0"/>
        <w:spacing w:line="200" w:lineRule="exact"/>
        <w:rPr>
          <w:rFonts w:ascii="Bookman Old Style" w:hAnsi="Bookman Old Style"/>
          <w:sz w:val="20"/>
          <w:szCs w:val="20"/>
        </w:rPr>
      </w:pPr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Fatimetou</w:t>
      </w:r>
      <w:proofErr w:type="spellEnd"/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Mahfoudh</w:t>
      </w:r>
      <w:proofErr w:type="spellEnd"/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Khat</w:t>
      </w:r>
      <w:r>
        <w:rPr>
          <w:rFonts w:ascii="Arial" w:hAnsi="Arial" w:cs="Arial"/>
          <w:b/>
          <w:spacing w:val="-3"/>
          <w:sz w:val="22"/>
          <w:szCs w:val="22"/>
        </w:rPr>
        <w:t>try</w:t>
      </w:r>
      <w:proofErr w:type="spellEnd"/>
    </w:p>
    <w:sectPr w:rsidR="0069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E7426AB"/>
    <w:multiLevelType w:val="hybridMultilevel"/>
    <w:tmpl w:val="2BA24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E2"/>
    <w:rsid w:val="00690EE2"/>
    <w:rsid w:val="008126F8"/>
    <w:rsid w:val="00C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B040-E70E-467D-86FA-2EEC5BD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90EE2"/>
    <w:pPr>
      <w:ind w:left="140"/>
    </w:pPr>
  </w:style>
  <w:style w:type="character" w:customStyle="1" w:styleId="CorpsdetexteCar">
    <w:name w:val="Corps de texte Car"/>
    <w:basedOn w:val="Policepardfaut"/>
    <w:link w:val="Corpsdetexte"/>
    <w:uiPriority w:val="1"/>
    <w:rsid w:val="00690E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690EE2"/>
    <w:pPr>
      <w:spacing w:before="40"/>
      <w:ind w:left="200"/>
      <w:outlineLvl w:val="0"/>
    </w:pPr>
    <w:rPr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2023-10-17T22:27:00Z</cp:lastPrinted>
  <dcterms:created xsi:type="dcterms:W3CDTF">2023-10-17T21:53:00Z</dcterms:created>
  <dcterms:modified xsi:type="dcterms:W3CDTF">2023-10-17T22:36:00Z</dcterms:modified>
</cp:coreProperties>
</file>